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B7" w:rsidRPr="009D3A7C" w:rsidRDefault="00BE1BB7" w:rsidP="009D3A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BB7" w:rsidRPr="009D3A7C" w:rsidRDefault="00BE1BB7" w:rsidP="00B20FF6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9D3A7C">
        <w:rPr>
          <w:sz w:val="28"/>
          <w:szCs w:val="28"/>
        </w:rPr>
        <w:t>Муниципальное бюджетное общеобразовательное учреждение гимназия №10</w:t>
      </w:r>
    </w:p>
    <w:p w:rsidR="00BE1BB7" w:rsidRPr="009D3A7C" w:rsidRDefault="00BE1BB7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B7" w:rsidRPr="009D3A7C" w:rsidRDefault="00BE1BB7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B7" w:rsidRPr="009D3A7C" w:rsidRDefault="00BE1BB7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B7" w:rsidRDefault="00BE1BB7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7C" w:rsidRPr="009D3A7C" w:rsidRDefault="009D3A7C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749" w:rsidRPr="009D3A7C" w:rsidRDefault="00BE1BB7" w:rsidP="00B20F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возникновения и развития</w:t>
      </w:r>
    </w:p>
    <w:p w:rsidR="00BE1BB7" w:rsidRPr="009D3A7C" w:rsidRDefault="00BE1BB7" w:rsidP="00B20F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кондитерской фабрики</w:t>
      </w:r>
      <w:r w:rsidR="00E21749" w:rsidRPr="009D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9D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1749" w:rsidRPr="009D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</w:t>
      </w:r>
    </w:p>
    <w:p w:rsidR="00BE1BB7" w:rsidRPr="009D3A7C" w:rsidRDefault="00BE1BB7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B7" w:rsidRPr="009D3A7C" w:rsidRDefault="00BE1BB7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B7" w:rsidRPr="009D3A7C" w:rsidRDefault="00BE1BB7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B7" w:rsidRPr="009D3A7C" w:rsidRDefault="00BE1BB7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B7" w:rsidRPr="009D3A7C" w:rsidRDefault="00BE1BB7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B7" w:rsidRPr="009D3A7C" w:rsidRDefault="00BE1BB7" w:rsidP="00B20FF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D3A7C">
        <w:rPr>
          <w:rFonts w:ascii="Times New Roman" w:hAnsi="Times New Roman" w:cs="Times New Roman"/>
          <w:sz w:val="28"/>
          <w:szCs w:val="28"/>
        </w:rPr>
        <w:t>Рыженина</w:t>
      </w:r>
      <w:proofErr w:type="spellEnd"/>
      <w:r w:rsidRPr="009D3A7C">
        <w:rPr>
          <w:rFonts w:ascii="Times New Roman" w:hAnsi="Times New Roman" w:cs="Times New Roman"/>
          <w:sz w:val="28"/>
          <w:szCs w:val="28"/>
        </w:rPr>
        <w:t xml:space="preserve"> Валерия Валерьевна</w:t>
      </w:r>
    </w:p>
    <w:p w:rsidR="00BE1BB7" w:rsidRPr="009D3A7C" w:rsidRDefault="009D3A7C" w:rsidP="00B20FF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7</w:t>
      </w:r>
      <w:r w:rsidR="00BE1BB7" w:rsidRPr="009D3A7C">
        <w:rPr>
          <w:rFonts w:ascii="Times New Roman" w:hAnsi="Times New Roman" w:cs="Times New Roman"/>
          <w:sz w:val="28"/>
          <w:szCs w:val="28"/>
        </w:rPr>
        <w:t xml:space="preserve"> «А» класса</w:t>
      </w:r>
    </w:p>
    <w:p w:rsidR="00BE1BB7" w:rsidRPr="009D3A7C" w:rsidRDefault="00BE1BB7" w:rsidP="00B20FF6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9D3A7C">
        <w:rPr>
          <w:sz w:val="28"/>
          <w:szCs w:val="28"/>
        </w:rPr>
        <w:t>МБОУ гимназия №10 г. Воронеж</w:t>
      </w:r>
    </w:p>
    <w:p w:rsidR="00BE1BB7" w:rsidRPr="009D3A7C" w:rsidRDefault="00BE1BB7" w:rsidP="00B20FF6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highlight w:val="yellow"/>
        </w:rPr>
      </w:pPr>
      <w:r w:rsidRPr="009D3A7C">
        <w:rPr>
          <w:sz w:val="28"/>
          <w:szCs w:val="28"/>
          <w:highlight w:val="yellow"/>
        </w:rPr>
        <w:t>Пушкина Светлана Васильевна,</w:t>
      </w:r>
    </w:p>
    <w:p w:rsidR="00BE1BB7" w:rsidRPr="009D3A7C" w:rsidRDefault="00BE1BB7" w:rsidP="00B20FF6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9D3A7C">
        <w:rPr>
          <w:sz w:val="28"/>
          <w:szCs w:val="28"/>
          <w:highlight w:val="yellow"/>
        </w:rPr>
        <w:t>учитель истории и обществознания</w:t>
      </w:r>
    </w:p>
    <w:p w:rsidR="00BE1BB7" w:rsidRPr="009D3A7C" w:rsidRDefault="00BE1BB7" w:rsidP="00B20FF6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3A7C">
        <w:rPr>
          <w:rFonts w:ascii="Times New Roman" w:hAnsi="Times New Roman" w:cs="Times New Roman"/>
          <w:sz w:val="28"/>
          <w:szCs w:val="28"/>
        </w:rPr>
        <w:t>МБОУ гимназия №10 г. Воронеж</w:t>
      </w:r>
    </w:p>
    <w:p w:rsidR="00BE1BB7" w:rsidRPr="009D3A7C" w:rsidRDefault="00BE1BB7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B7" w:rsidRPr="009D3A7C" w:rsidRDefault="00BE1BB7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B7" w:rsidRDefault="00BE1BB7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7C" w:rsidRDefault="009D3A7C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7C" w:rsidRPr="009D3A7C" w:rsidRDefault="009D3A7C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B7" w:rsidRPr="009D3A7C" w:rsidRDefault="00BE1BB7" w:rsidP="00B20FF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3A7C">
        <w:rPr>
          <w:rFonts w:ascii="Times New Roman" w:hAnsi="Times New Roman" w:cs="Times New Roman"/>
          <w:sz w:val="28"/>
          <w:szCs w:val="28"/>
        </w:rPr>
        <w:t>Воронеж - 2018</w:t>
      </w:r>
    </w:p>
    <w:p w:rsidR="00BE1BB7" w:rsidRDefault="00BE1BB7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7C" w:rsidRPr="009D3A7C" w:rsidRDefault="009D3A7C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9FD" w:rsidRDefault="005D29FD" w:rsidP="001F56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6C3" w:rsidRDefault="00B93338" w:rsidP="001F56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C5FC5" w:rsidRDefault="005C5FC5" w:rsidP="001F56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FD" w:rsidRDefault="005D29FD" w:rsidP="001F56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1F56C3" w:rsidTr="00591F42">
        <w:tc>
          <w:tcPr>
            <w:tcW w:w="8330" w:type="dxa"/>
          </w:tcPr>
          <w:p w:rsidR="001F56C3" w:rsidRDefault="005D29FD" w:rsidP="005D29F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9FD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  <w:p w:rsidR="005D29FD" w:rsidRPr="005D29FD" w:rsidRDefault="005D29FD" w:rsidP="005D29F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F56C3" w:rsidRPr="00591F42" w:rsidRDefault="00591F42" w:rsidP="00591F42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F4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F56C3" w:rsidTr="00591F42">
        <w:tc>
          <w:tcPr>
            <w:tcW w:w="8330" w:type="dxa"/>
          </w:tcPr>
          <w:p w:rsidR="001F56C3" w:rsidRDefault="005D29FD" w:rsidP="005D29FD">
            <w:pPr>
              <w:shd w:val="clear" w:color="auto" w:fill="FFFFFF"/>
              <w:spacing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</w:pPr>
            <w:r w:rsidRPr="005D29FD"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  <w:t>ГЛАВА 1. ИСТОКИ РАЗВИТИЯ ВОРОНЕЖСКОЙ КОНДИТЕРСКОЙ ФАБРИКИ</w:t>
            </w:r>
          </w:p>
          <w:p w:rsidR="005D29FD" w:rsidRPr="005D29FD" w:rsidRDefault="005D29FD" w:rsidP="005D29FD">
            <w:pPr>
              <w:shd w:val="clear" w:color="auto" w:fill="FFFFFF"/>
              <w:spacing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1F56C3" w:rsidRPr="00591F42" w:rsidRDefault="00591F42" w:rsidP="00591F42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F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F56C3" w:rsidTr="00591F42">
        <w:tc>
          <w:tcPr>
            <w:tcW w:w="8330" w:type="dxa"/>
          </w:tcPr>
          <w:p w:rsidR="001F56C3" w:rsidRDefault="005D29FD" w:rsidP="005D29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</w:pPr>
            <w:r w:rsidRPr="005D29FD"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  <w:t xml:space="preserve">ГЛАВА 2. ИСТОРИЯ ВОЗНИКНОВЕНИЯ </w:t>
            </w:r>
            <w:r w:rsidRPr="005D2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КОНФЕТНЫХ ФАБРИК </w:t>
            </w:r>
            <w:r w:rsidRPr="005D29FD"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  <w:t>ГОРОДА</w:t>
            </w:r>
          </w:p>
          <w:p w:rsidR="005D29FD" w:rsidRPr="005D29FD" w:rsidRDefault="005D29FD" w:rsidP="005D29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1F56C3" w:rsidRPr="00591F42" w:rsidRDefault="00591F42" w:rsidP="00591F42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F4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1F56C3" w:rsidTr="00591F42">
        <w:tc>
          <w:tcPr>
            <w:tcW w:w="8330" w:type="dxa"/>
          </w:tcPr>
          <w:p w:rsidR="001F56C3" w:rsidRDefault="005D29FD" w:rsidP="005D29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ГЛАВА 3. ВОРОНЕЖСКИЕ КОНФЕТЫ</w:t>
            </w:r>
            <w:r w:rsidRPr="005D29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КАК ВИЗИТНАЯ КАРТОЧКА ГОРОДА</w:t>
            </w:r>
          </w:p>
          <w:p w:rsidR="005D29FD" w:rsidRPr="005D29FD" w:rsidRDefault="005D29FD" w:rsidP="005D2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1" w:type="dxa"/>
          </w:tcPr>
          <w:p w:rsidR="001F56C3" w:rsidRPr="00591F42" w:rsidRDefault="00591F42" w:rsidP="00591F42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F4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1F56C3" w:rsidTr="00591F42">
        <w:tc>
          <w:tcPr>
            <w:tcW w:w="8330" w:type="dxa"/>
          </w:tcPr>
          <w:p w:rsidR="001F56C3" w:rsidRDefault="005D29FD" w:rsidP="005D29FD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9FD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</w:t>
            </w:r>
          </w:p>
          <w:p w:rsidR="005D29FD" w:rsidRPr="005D29FD" w:rsidRDefault="005D29FD" w:rsidP="005D29FD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F56C3" w:rsidRPr="00591F42" w:rsidRDefault="00591F42" w:rsidP="00591F42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F42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1F56C3" w:rsidTr="00591F42">
        <w:tc>
          <w:tcPr>
            <w:tcW w:w="8330" w:type="dxa"/>
          </w:tcPr>
          <w:p w:rsidR="001F56C3" w:rsidRDefault="005D29FD" w:rsidP="005D29FD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D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  <w:p w:rsidR="005D29FD" w:rsidRPr="005D29FD" w:rsidRDefault="005D29FD" w:rsidP="005D29FD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F56C3" w:rsidRPr="00591F42" w:rsidRDefault="00591F42" w:rsidP="00591F42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F42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</w:tbl>
    <w:p w:rsidR="001F56C3" w:rsidRDefault="001F56C3" w:rsidP="001F56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6C3" w:rsidRDefault="001F56C3" w:rsidP="00B20F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6C3" w:rsidRDefault="001F56C3" w:rsidP="00B20F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6C3" w:rsidRDefault="001F56C3" w:rsidP="00B20F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6C3" w:rsidRDefault="001F56C3" w:rsidP="00B20F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6C3" w:rsidRDefault="001F56C3" w:rsidP="00B20F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6C3" w:rsidRDefault="001F56C3" w:rsidP="00B20F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6C3" w:rsidRDefault="001F56C3" w:rsidP="00B20F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6C3" w:rsidRDefault="001F56C3" w:rsidP="00B20F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6C3" w:rsidRDefault="001F56C3" w:rsidP="00B20F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6C3" w:rsidRDefault="001F56C3" w:rsidP="00B9333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CD4" w:rsidRDefault="005F3CD4" w:rsidP="00B9333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7CD2" w:rsidRDefault="005C5FC5" w:rsidP="00B20F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A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9D3A7C" w:rsidRPr="009D3A7C" w:rsidRDefault="009D3A7C" w:rsidP="00B20F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5773" w:rsidRPr="009D3A7C" w:rsidRDefault="00337CD2" w:rsidP="00B20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A7C">
        <w:rPr>
          <w:rFonts w:ascii="Times New Roman" w:hAnsi="Times New Roman" w:cs="Times New Roman"/>
          <w:sz w:val="28"/>
          <w:szCs w:val="28"/>
        </w:rPr>
        <w:t xml:space="preserve"> </w:t>
      </w:r>
      <w:r w:rsidR="007F29BD" w:rsidRPr="009D3A7C">
        <w:rPr>
          <w:rFonts w:ascii="Times New Roman" w:hAnsi="Times New Roman" w:cs="Times New Roman"/>
          <w:sz w:val="28"/>
          <w:szCs w:val="28"/>
        </w:rPr>
        <w:t>Тема моей работы «</w:t>
      </w:r>
      <w:r w:rsidR="007F29BD" w:rsidRPr="009D3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возникновения и развития Воронежской кондитерской фабрики г.</w:t>
      </w:r>
      <w:r w:rsidR="009D3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29BD" w:rsidRPr="009D3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</w:t>
      </w:r>
      <w:r w:rsidR="007F29BD" w:rsidRPr="009D3A7C">
        <w:rPr>
          <w:rFonts w:ascii="Times New Roman" w:hAnsi="Times New Roman" w:cs="Times New Roman"/>
          <w:sz w:val="28"/>
          <w:szCs w:val="28"/>
        </w:rPr>
        <w:t xml:space="preserve">» выбрана не случайно. Во-первых, </w:t>
      </w:r>
      <w:r w:rsidR="007F29BD" w:rsidRPr="009D3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  </w:t>
      </w:r>
      <w:r w:rsidR="00CD5773" w:rsidRPr="009D3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местные сладости любят как воронежцы, так гости города. </w:t>
      </w:r>
      <w:r w:rsidR="007F29BD" w:rsidRPr="009D3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Во-вторых, в преддверии нового года и новогодних подарков, мне с</w:t>
      </w:r>
      <w:r w:rsidR="00CD5773" w:rsidRPr="009D3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тало интересна</w:t>
      </w:r>
      <w:r w:rsidR="007F29BD" w:rsidRPr="009D3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история развития</w:t>
      </w:r>
      <w:r w:rsidR="009D3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D5773" w:rsidRPr="009D3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кондитерского производства</w:t>
      </w:r>
      <w:r w:rsidR="007F29BD" w:rsidRPr="009D3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моём городе.</w:t>
      </w:r>
      <w:r w:rsidR="00CD5773" w:rsidRPr="009D3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В-третьих,</w:t>
      </w:r>
      <w:r w:rsidR="007F29BD" w:rsidRPr="009D3A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CD5773" w:rsidRPr="009D3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Воронежская кондитерская фабрика по праву считается одной из визитных карточек города. </w:t>
      </w:r>
    </w:p>
    <w:p w:rsidR="00337CD2" w:rsidRPr="009D3A7C" w:rsidRDefault="00337CD2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hAnsi="Times New Roman" w:cs="Times New Roman"/>
          <w:sz w:val="28"/>
          <w:szCs w:val="28"/>
        </w:rPr>
        <w:t xml:space="preserve">Цель работы – выяснить </w:t>
      </w:r>
      <w:r w:rsidR="001263E1" w:rsidRPr="009D3A7C">
        <w:rPr>
          <w:rFonts w:ascii="Times New Roman" w:hAnsi="Times New Roman" w:cs="Times New Roman"/>
          <w:sz w:val="28"/>
          <w:szCs w:val="28"/>
        </w:rPr>
        <w:t xml:space="preserve">историю развития </w:t>
      </w:r>
      <w:r w:rsidR="001263E1" w:rsidRPr="009D3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кондитерской фабрики</w:t>
      </w:r>
      <w:r w:rsidRPr="009D3A7C">
        <w:rPr>
          <w:rFonts w:ascii="Times New Roman" w:hAnsi="Times New Roman" w:cs="Times New Roman"/>
          <w:sz w:val="28"/>
          <w:szCs w:val="28"/>
        </w:rPr>
        <w:t>.</w:t>
      </w:r>
    </w:p>
    <w:p w:rsidR="00337CD2" w:rsidRPr="009D3A7C" w:rsidRDefault="00337CD2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7C">
        <w:rPr>
          <w:rFonts w:ascii="Times New Roman" w:hAnsi="Times New Roman" w:cs="Times New Roman"/>
          <w:sz w:val="28"/>
          <w:szCs w:val="28"/>
        </w:rPr>
        <w:t>Задачи:</w:t>
      </w:r>
    </w:p>
    <w:p w:rsidR="00337CD2" w:rsidRPr="009D3A7C" w:rsidRDefault="001263E1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7C">
        <w:rPr>
          <w:rFonts w:ascii="Times New Roman" w:hAnsi="Times New Roman" w:cs="Times New Roman"/>
          <w:sz w:val="28"/>
          <w:szCs w:val="28"/>
        </w:rPr>
        <w:t>1) Изучить историческую</w:t>
      </w:r>
      <w:r w:rsidR="009D3A7C">
        <w:rPr>
          <w:rFonts w:ascii="Times New Roman" w:hAnsi="Times New Roman" w:cs="Times New Roman"/>
          <w:sz w:val="28"/>
          <w:szCs w:val="28"/>
        </w:rPr>
        <w:t>, справочную</w:t>
      </w:r>
      <w:r w:rsidRPr="009D3A7C">
        <w:rPr>
          <w:rFonts w:ascii="Times New Roman" w:hAnsi="Times New Roman" w:cs="Times New Roman"/>
          <w:sz w:val="28"/>
          <w:szCs w:val="28"/>
        </w:rPr>
        <w:t xml:space="preserve"> литературу и другие источники</w:t>
      </w:r>
      <w:r w:rsidR="00337CD2" w:rsidRPr="009D3A7C">
        <w:rPr>
          <w:rFonts w:ascii="Times New Roman" w:hAnsi="Times New Roman" w:cs="Times New Roman"/>
          <w:sz w:val="28"/>
          <w:szCs w:val="28"/>
        </w:rPr>
        <w:t xml:space="preserve"> по</w:t>
      </w:r>
      <w:r w:rsidRPr="009D3A7C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 </w:t>
      </w:r>
      <w:r w:rsidR="009D3A7C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истории</w:t>
      </w:r>
      <w:r w:rsidRPr="009D3A7C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 развития Воронежской кондитерской фабрики</w:t>
      </w:r>
      <w:r w:rsidR="00337CD2" w:rsidRPr="009D3A7C">
        <w:rPr>
          <w:rFonts w:ascii="Times New Roman" w:hAnsi="Times New Roman" w:cs="Times New Roman"/>
          <w:sz w:val="28"/>
          <w:szCs w:val="28"/>
        </w:rPr>
        <w:t>.</w:t>
      </w:r>
    </w:p>
    <w:p w:rsidR="00337CD2" w:rsidRPr="009D3A7C" w:rsidRDefault="00337CD2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7C">
        <w:rPr>
          <w:rFonts w:ascii="Times New Roman" w:hAnsi="Times New Roman" w:cs="Times New Roman"/>
          <w:sz w:val="28"/>
          <w:szCs w:val="28"/>
        </w:rPr>
        <w:t>2) Собрать материал о</w:t>
      </w:r>
      <w:r w:rsidR="009D3A7C">
        <w:rPr>
          <w:rFonts w:ascii="Times New Roman" w:hAnsi="Times New Roman" w:cs="Times New Roman"/>
          <w:sz w:val="28"/>
          <w:szCs w:val="28"/>
        </w:rPr>
        <w:t>б</w:t>
      </w:r>
      <w:r w:rsidRPr="009D3A7C">
        <w:rPr>
          <w:rFonts w:ascii="Times New Roman" w:hAnsi="Times New Roman" w:cs="Times New Roman"/>
          <w:sz w:val="28"/>
          <w:szCs w:val="28"/>
        </w:rPr>
        <w:t xml:space="preserve"> </w:t>
      </w:r>
      <w:r w:rsidR="001263E1" w:rsidRPr="009D3A7C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истории возникновения первых </w:t>
      </w:r>
      <w:r w:rsidR="001263E1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конфетных фабрик </w:t>
      </w:r>
      <w:r w:rsidR="001263E1" w:rsidRPr="009D3A7C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города</w:t>
      </w:r>
      <w:r w:rsidRPr="009D3A7C">
        <w:rPr>
          <w:rFonts w:ascii="Times New Roman" w:hAnsi="Times New Roman" w:cs="Times New Roman"/>
          <w:sz w:val="28"/>
          <w:szCs w:val="28"/>
        </w:rPr>
        <w:t>.</w:t>
      </w:r>
    </w:p>
    <w:p w:rsidR="00337CD2" w:rsidRPr="009D3A7C" w:rsidRDefault="00337CD2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7C">
        <w:rPr>
          <w:rFonts w:ascii="Times New Roman" w:hAnsi="Times New Roman" w:cs="Times New Roman"/>
          <w:sz w:val="28"/>
          <w:szCs w:val="28"/>
        </w:rPr>
        <w:t>3)</w:t>
      </w:r>
      <w:r w:rsidR="001263E1" w:rsidRPr="009D3A7C">
        <w:rPr>
          <w:rFonts w:ascii="Times New Roman" w:hAnsi="Times New Roman" w:cs="Times New Roman"/>
          <w:sz w:val="28"/>
          <w:szCs w:val="28"/>
        </w:rPr>
        <w:t>Познакомится с ассортиментом конфетной фабрики г. Воронеж.</w:t>
      </w:r>
      <w:r w:rsidRPr="009D3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CD2" w:rsidRPr="009D3A7C" w:rsidRDefault="00337CD2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7C">
        <w:rPr>
          <w:rFonts w:ascii="Times New Roman" w:hAnsi="Times New Roman" w:cs="Times New Roman"/>
          <w:sz w:val="28"/>
          <w:szCs w:val="28"/>
        </w:rPr>
        <w:t>4) Составить вирт</w:t>
      </w:r>
      <w:r w:rsidR="001263E1" w:rsidRPr="009D3A7C">
        <w:rPr>
          <w:rFonts w:ascii="Times New Roman" w:hAnsi="Times New Roman" w:cs="Times New Roman"/>
          <w:sz w:val="28"/>
          <w:szCs w:val="28"/>
        </w:rPr>
        <w:t>уальный маршрут по теме своей работы</w:t>
      </w:r>
      <w:r w:rsidRPr="009D3A7C">
        <w:rPr>
          <w:rFonts w:ascii="Times New Roman" w:hAnsi="Times New Roman" w:cs="Times New Roman"/>
          <w:sz w:val="28"/>
          <w:szCs w:val="28"/>
        </w:rPr>
        <w:t>.</w:t>
      </w:r>
    </w:p>
    <w:p w:rsidR="00337CD2" w:rsidRPr="009D3A7C" w:rsidRDefault="00337CD2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7C">
        <w:rPr>
          <w:rFonts w:ascii="Times New Roman" w:hAnsi="Times New Roman" w:cs="Times New Roman"/>
          <w:sz w:val="28"/>
          <w:szCs w:val="28"/>
        </w:rPr>
        <w:t xml:space="preserve">В ходе своей работы я изучала </w:t>
      </w:r>
      <w:r w:rsidR="00413AF8" w:rsidRPr="009D3A7C">
        <w:rPr>
          <w:rFonts w:ascii="Times New Roman" w:hAnsi="Times New Roman" w:cs="Times New Roman"/>
          <w:sz w:val="28"/>
          <w:szCs w:val="28"/>
        </w:rPr>
        <w:t xml:space="preserve">историческую, справочную </w:t>
      </w:r>
      <w:r w:rsidRPr="009D3A7C">
        <w:rPr>
          <w:rFonts w:ascii="Times New Roman" w:hAnsi="Times New Roman" w:cs="Times New Roman"/>
          <w:sz w:val="28"/>
          <w:szCs w:val="28"/>
        </w:rPr>
        <w:t>литературу</w:t>
      </w:r>
      <w:r w:rsidR="00826C01">
        <w:rPr>
          <w:rFonts w:ascii="Times New Roman" w:hAnsi="Times New Roman" w:cs="Times New Roman"/>
          <w:sz w:val="28"/>
          <w:szCs w:val="28"/>
        </w:rPr>
        <w:t>,</w:t>
      </w:r>
      <w:r w:rsidR="009D3A7C">
        <w:rPr>
          <w:rFonts w:ascii="Times New Roman" w:hAnsi="Times New Roman" w:cs="Times New Roman"/>
          <w:sz w:val="28"/>
          <w:szCs w:val="28"/>
        </w:rPr>
        <w:t xml:space="preserve">  интернет ресурсы (сайт Воронежской кондитерской фабрики)</w:t>
      </w:r>
      <w:r w:rsidRPr="009D3A7C">
        <w:rPr>
          <w:rFonts w:ascii="Times New Roman" w:hAnsi="Times New Roman" w:cs="Times New Roman"/>
          <w:sz w:val="28"/>
          <w:szCs w:val="28"/>
        </w:rPr>
        <w:t xml:space="preserve">. Побывала </w:t>
      </w:r>
      <w:r w:rsidR="00413AF8" w:rsidRPr="009D3A7C">
        <w:rPr>
          <w:rFonts w:ascii="Times New Roman" w:hAnsi="Times New Roman" w:cs="Times New Roman"/>
          <w:sz w:val="28"/>
          <w:szCs w:val="28"/>
        </w:rPr>
        <w:t xml:space="preserve">на </w:t>
      </w:r>
      <w:r w:rsidR="00413AF8" w:rsidRPr="009D3A7C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Воронежской кондитерской фабрики</w:t>
      </w:r>
      <w:r w:rsidRPr="009D3A7C">
        <w:rPr>
          <w:rFonts w:ascii="Times New Roman" w:hAnsi="Times New Roman" w:cs="Times New Roman"/>
          <w:sz w:val="28"/>
          <w:szCs w:val="28"/>
        </w:rPr>
        <w:t xml:space="preserve">. Посетила </w:t>
      </w:r>
      <w:r w:rsidR="00413AF8" w:rsidRPr="009D3A7C">
        <w:rPr>
          <w:rFonts w:ascii="Times New Roman" w:hAnsi="Times New Roman" w:cs="Times New Roman"/>
          <w:sz w:val="28"/>
          <w:szCs w:val="28"/>
        </w:rPr>
        <w:t>областную библиотеку им. Никитина</w:t>
      </w:r>
      <w:r w:rsidRPr="009D3A7C">
        <w:rPr>
          <w:rFonts w:ascii="Times New Roman" w:hAnsi="Times New Roman" w:cs="Times New Roman"/>
          <w:sz w:val="28"/>
          <w:szCs w:val="28"/>
        </w:rPr>
        <w:t>.</w:t>
      </w:r>
    </w:p>
    <w:p w:rsidR="007664B7" w:rsidRPr="005C5FC5" w:rsidRDefault="00337CD2" w:rsidP="005C5F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7C">
        <w:rPr>
          <w:rFonts w:ascii="Times New Roman" w:hAnsi="Times New Roman" w:cs="Times New Roman"/>
          <w:sz w:val="28"/>
          <w:szCs w:val="28"/>
        </w:rPr>
        <w:br w:type="page"/>
      </w:r>
    </w:p>
    <w:p w:rsidR="004F52BD" w:rsidRDefault="005C5FC5" w:rsidP="00B20FF6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lastRenderedPageBreak/>
        <w:t>ГЛАВА 1. ИСТОКИ РАЗВИТИЯ ВОРОНЕЖСКОЙ КОНДИТЕРСКОЙ ФАБРИКИ</w:t>
      </w:r>
    </w:p>
    <w:p w:rsidR="009D3A7C" w:rsidRPr="009D3A7C" w:rsidRDefault="009D3A7C" w:rsidP="009D3A7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</w:p>
    <w:p w:rsidR="00782783" w:rsidRPr="009D3A7C" w:rsidRDefault="00B6212A" w:rsidP="009D3A7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ра</w:t>
      </w:r>
      <w:r w:rsid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зличные источники по теме своей работы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выяснила, что </w:t>
      </w:r>
      <w:r w:rsidR="0090006B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одним</w:t>
      </w:r>
      <w:r w:rsidR="00B931B4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06B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31B4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52BD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бщепринятой датой основания Воронежской кондитерской фабрики считается 1934 год</w:t>
      </w:r>
      <w:r w:rsidR="00CA49AE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006B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другим - </w:t>
      </w:r>
      <w:r w:rsidR="004F52BD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  <w:r w:rsidR="0090006B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</w:t>
      </w:r>
      <w:r w:rsidR="004F52BD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фабрики бо</w:t>
      </w:r>
      <w:r w:rsidR="00CA49AE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ранняя</w:t>
      </w:r>
      <w:r w:rsidR="00B931B4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49AE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9E4" w:rsidRPr="009D3A7C" w:rsidRDefault="004F52BD" w:rsidP="009D3A7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F70E4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небольшом городе</w:t>
      </w:r>
      <w:r w:rsidR="006F70E4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Воронеж, 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ХХ века</w:t>
      </w:r>
      <w:r w:rsidR="006F70E4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составляла девяноста 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6F70E4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человек, потребности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леденцах, конфетах, выпечке почти полностью закрывались небольшими артелями и инд</w:t>
      </w:r>
      <w:r w:rsid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ивидуальными предпринимателями. 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 сырьем для производителей служил сахар, который стали массово производить в Воронежской области  в первой четверти </w:t>
      </w:r>
      <w:r w:rsidRPr="009D3A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XIX</w:t>
      </w:r>
      <w:r w:rsidR="003069E4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столетия. К 1830 году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строятся </w:t>
      </w:r>
      <w:proofErr w:type="spellStart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Ольховатский</w:t>
      </w:r>
      <w:proofErr w:type="spellEnd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Нижнекисляйский</w:t>
      </w:r>
      <w:proofErr w:type="spellEnd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Садовский сахарные заводы. </w:t>
      </w:r>
    </w:p>
    <w:p w:rsidR="00DD3186" w:rsidRPr="009D3A7C" w:rsidRDefault="003069E4" w:rsidP="009D3A7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F52BD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этого времени в Воронеже было небольшое производство сахара, основанное в 1781 году купцом Хариным. </w:t>
      </w:r>
      <w:r w:rsidR="00E17EAC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</w:t>
      </w:r>
      <w:r w:rsidR="004F52BD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авод перерабатывал сахар, привозимый из Таганрога. </w:t>
      </w:r>
      <w:r w:rsidR="00E17EAC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</w:t>
      </w:r>
      <w:r w:rsidR="004F52BD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EAC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заводы </w:t>
      </w:r>
      <w:r w:rsidR="004F52BD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 не </w:t>
      </w:r>
      <w:r w:rsidR="00E17EAC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="004F52BD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сахар-песок или рафинад, а сахарные г</w:t>
      </w:r>
      <w:r w:rsidR="00E17EAC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оловы, которые надо было</w:t>
      </w:r>
      <w:r w:rsidR="00300003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колоть особыми щипцами</w:t>
      </w:r>
      <w:r w:rsidR="00E17EAC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783" w:rsidRPr="009D3A7C" w:rsidRDefault="00782783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>В 1840 году сахарный завод появился и в Рамони</w:t>
      </w:r>
      <w:r w:rsidR="0025156F"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71DC" w:rsidRPr="009D3A7C">
        <w:rPr>
          <w:rFonts w:ascii="Times New Roman" w:hAnsi="Times New Roman" w:cs="Times New Roman"/>
          <w:sz w:val="28"/>
          <w:szCs w:val="28"/>
        </w:rPr>
        <w:t>(40 км севернее от г. Воронежа)</w:t>
      </w:r>
      <w:r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1879 году завод перешёл в руки - принца и принцессы </w:t>
      </w:r>
      <w:proofErr w:type="spellStart"/>
      <w:r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>Ольденбургских</w:t>
      </w:r>
      <w:proofErr w:type="spellEnd"/>
      <w:r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преобразовали предприятие в конфетную фабрику. </w:t>
      </w:r>
    </w:p>
    <w:p w:rsidR="00782783" w:rsidRPr="009D3A7C" w:rsidRDefault="00782783" w:rsidP="009D3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3A7C">
        <w:rPr>
          <w:sz w:val="28"/>
          <w:szCs w:val="28"/>
        </w:rPr>
        <w:t xml:space="preserve">Таким образом, </w:t>
      </w:r>
      <w:r w:rsidR="001B5605" w:rsidRPr="009D3A7C">
        <w:rPr>
          <w:sz w:val="28"/>
          <w:szCs w:val="28"/>
        </w:rPr>
        <w:t>я выяснила</w:t>
      </w:r>
      <w:r w:rsidRPr="009D3A7C">
        <w:rPr>
          <w:sz w:val="28"/>
          <w:szCs w:val="28"/>
        </w:rPr>
        <w:t xml:space="preserve">, что история производства кондитерских изделий в Воронежской области имеет глубокие корни. Начало ее связано с принцем Александром Петровичем </w:t>
      </w:r>
      <w:proofErr w:type="spellStart"/>
      <w:r w:rsidRPr="009D3A7C">
        <w:rPr>
          <w:sz w:val="28"/>
          <w:szCs w:val="28"/>
        </w:rPr>
        <w:t>Ольденбургским</w:t>
      </w:r>
      <w:proofErr w:type="spellEnd"/>
      <w:r w:rsidRPr="009D3A7C">
        <w:rPr>
          <w:sz w:val="28"/>
          <w:szCs w:val="28"/>
        </w:rPr>
        <w:t xml:space="preserve"> и его супругой принцессой Евгенией М</w:t>
      </w:r>
      <w:r w:rsidR="0025156F" w:rsidRPr="009D3A7C">
        <w:rPr>
          <w:sz w:val="28"/>
          <w:szCs w:val="28"/>
        </w:rPr>
        <w:t xml:space="preserve">аксимилиановной </w:t>
      </w:r>
      <w:proofErr w:type="spellStart"/>
      <w:r w:rsidR="0025156F" w:rsidRPr="009D3A7C">
        <w:rPr>
          <w:sz w:val="28"/>
          <w:szCs w:val="28"/>
        </w:rPr>
        <w:t>Ольденбургской</w:t>
      </w:r>
      <w:proofErr w:type="spellEnd"/>
      <w:r w:rsidR="0025156F" w:rsidRPr="009D3A7C">
        <w:rPr>
          <w:sz w:val="28"/>
          <w:szCs w:val="28"/>
        </w:rPr>
        <w:t xml:space="preserve">. </w:t>
      </w:r>
      <w:r w:rsidRPr="009D3A7C">
        <w:rPr>
          <w:sz w:val="28"/>
          <w:szCs w:val="28"/>
        </w:rPr>
        <w:t xml:space="preserve">Отец Александра Петровича - принц Петр Георгиевич </w:t>
      </w:r>
      <w:proofErr w:type="spellStart"/>
      <w:r w:rsidRPr="009D3A7C">
        <w:rPr>
          <w:sz w:val="28"/>
          <w:szCs w:val="28"/>
        </w:rPr>
        <w:t>Ольденбургский</w:t>
      </w:r>
      <w:proofErr w:type="spellEnd"/>
      <w:r w:rsidRPr="009D3A7C">
        <w:rPr>
          <w:sz w:val="28"/>
          <w:szCs w:val="28"/>
        </w:rPr>
        <w:t xml:space="preserve"> - был одним из выдающихся представителей высшей российской аристократии. По матери он приходился двоюродным братом императору Александру II, по отцу - двоюродным братом Великому герцогу Николаю Фридриху Петеру, почти полвека (с 1853 по 1900) правившему Ольденбургом. Мать Александра </w:t>
      </w:r>
      <w:r w:rsidRPr="009D3A7C">
        <w:rPr>
          <w:sz w:val="28"/>
          <w:szCs w:val="28"/>
        </w:rPr>
        <w:lastRenderedPageBreak/>
        <w:t xml:space="preserve">Петровича - </w:t>
      </w:r>
      <w:proofErr w:type="spellStart"/>
      <w:r w:rsidRPr="009D3A7C">
        <w:rPr>
          <w:sz w:val="28"/>
          <w:szCs w:val="28"/>
        </w:rPr>
        <w:t>Терезия</w:t>
      </w:r>
      <w:proofErr w:type="spellEnd"/>
      <w:r w:rsidRPr="009D3A7C">
        <w:rPr>
          <w:sz w:val="28"/>
          <w:szCs w:val="28"/>
        </w:rPr>
        <w:t xml:space="preserve"> </w:t>
      </w:r>
      <w:proofErr w:type="spellStart"/>
      <w:r w:rsidRPr="009D3A7C">
        <w:rPr>
          <w:sz w:val="28"/>
          <w:szCs w:val="28"/>
        </w:rPr>
        <w:t>Вильгельмина</w:t>
      </w:r>
      <w:proofErr w:type="spellEnd"/>
      <w:r w:rsidRPr="009D3A7C">
        <w:rPr>
          <w:sz w:val="28"/>
          <w:szCs w:val="28"/>
        </w:rPr>
        <w:t xml:space="preserve"> (1815-1871) была дочерью великого герцога фон Нассау. В январе 1868 г. Александр женился на дочери герцога Максимилиана </w:t>
      </w:r>
      <w:proofErr w:type="spellStart"/>
      <w:r w:rsidRPr="009D3A7C">
        <w:rPr>
          <w:sz w:val="28"/>
          <w:szCs w:val="28"/>
        </w:rPr>
        <w:t>Лейхтенбергского</w:t>
      </w:r>
      <w:proofErr w:type="spellEnd"/>
      <w:r w:rsidRPr="009D3A7C">
        <w:rPr>
          <w:sz w:val="28"/>
          <w:szCs w:val="28"/>
        </w:rPr>
        <w:t xml:space="preserve"> и великой княжны Марии Николаевны (дочери императора Николая I) - Евгении (1845-1925).</w:t>
      </w:r>
    </w:p>
    <w:p w:rsidR="009D3A7C" w:rsidRDefault="000C66FC" w:rsidP="009D3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3A7C">
        <w:rPr>
          <w:sz w:val="28"/>
          <w:szCs w:val="28"/>
        </w:rPr>
        <w:t xml:space="preserve">Принцесса очень любила сладости, поэтому она не только провела реконструкцию сахарного завода, но и построила новую кондитерскую фабрику. </w:t>
      </w:r>
      <w:r w:rsidR="0041471D" w:rsidRPr="009D3A7C">
        <w:rPr>
          <w:spacing w:val="2"/>
          <w:sz w:val="28"/>
          <w:szCs w:val="28"/>
          <w:shd w:val="clear" w:color="auto" w:fill="FFFFFF"/>
        </w:rPr>
        <w:t xml:space="preserve">В 1900 году с южной стороны сахарного завода по приказу принцессы Евгении сооружают трехэтажную пристройку «Паровой фабрики конфет и шоколада Ее Императорского Величества принцессы Е.М. </w:t>
      </w:r>
      <w:proofErr w:type="spellStart"/>
      <w:r w:rsidR="0041471D" w:rsidRPr="009D3A7C">
        <w:rPr>
          <w:spacing w:val="2"/>
          <w:sz w:val="28"/>
          <w:szCs w:val="28"/>
          <w:shd w:val="clear" w:color="auto" w:fill="FFFFFF"/>
        </w:rPr>
        <w:t>Ольденбургской</w:t>
      </w:r>
      <w:proofErr w:type="spellEnd"/>
      <w:r w:rsidR="0041471D" w:rsidRPr="009D3A7C">
        <w:rPr>
          <w:spacing w:val="2"/>
          <w:sz w:val="28"/>
          <w:szCs w:val="28"/>
          <w:shd w:val="clear" w:color="auto" w:fill="FFFFFF"/>
        </w:rPr>
        <w:t xml:space="preserve">». </w:t>
      </w:r>
      <w:proofErr w:type="gramStart"/>
      <w:r w:rsidR="0041471D" w:rsidRPr="009D3A7C">
        <w:rPr>
          <w:spacing w:val="2"/>
          <w:sz w:val="28"/>
          <w:szCs w:val="28"/>
          <w:shd w:val="clear" w:color="auto" w:fill="FFFFFF"/>
        </w:rPr>
        <w:t>По прейскуранту 1906 года, она вырабатывала свыше 400</w:t>
      </w:r>
      <w:r w:rsidR="00E758D7" w:rsidRPr="009D3A7C">
        <w:rPr>
          <w:spacing w:val="2"/>
          <w:sz w:val="28"/>
          <w:szCs w:val="28"/>
          <w:shd w:val="clear" w:color="auto" w:fill="FFFFFF"/>
        </w:rPr>
        <w:t xml:space="preserve"> наименований </w:t>
      </w:r>
      <w:r w:rsidR="00E758D7" w:rsidRPr="009D3A7C">
        <w:rPr>
          <w:sz w:val="28"/>
          <w:szCs w:val="28"/>
        </w:rPr>
        <w:t>шоколадных конфет, карамели, марципанов, пастилы, мармелада, цукатов, леденцов, сливочных помадок.</w:t>
      </w:r>
      <w:proofErr w:type="gramEnd"/>
      <w:r w:rsidR="00E758D7" w:rsidRPr="009D3A7C">
        <w:rPr>
          <w:sz w:val="28"/>
          <w:szCs w:val="28"/>
        </w:rPr>
        <w:t xml:space="preserve"> Знаменитый шоколад выпускался </w:t>
      </w:r>
      <w:proofErr w:type="gramStart"/>
      <w:r w:rsidR="00E758D7" w:rsidRPr="009D3A7C">
        <w:rPr>
          <w:sz w:val="28"/>
          <w:szCs w:val="28"/>
        </w:rPr>
        <w:t>плиточным</w:t>
      </w:r>
      <w:proofErr w:type="gramEnd"/>
      <w:r w:rsidR="00E758D7" w:rsidRPr="009D3A7C">
        <w:rPr>
          <w:sz w:val="28"/>
          <w:szCs w:val="28"/>
        </w:rPr>
        <w:t xml:space="preserve"> и разливным, в литых бутылках с гравировкой.</w:t>
      </w:r>
    </w:p>
    <w:p w:rsidR="00876A9E" w:rsidRPr="009D3A7C" w:rsidRDefault="00E758D7" w:rsidP="009D3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3A7C">
        <w:rPr>
          <w:sz w:val="28"/>
          <w:szCs w:val="28"/>
        </w:rPr>
        <w:t xml:space="preserve">Эскизы оберток для шоколада, коробок конфет, жестянок для монпансье делали лучшие художники России, и сама принцесса </w:t>
      </w:r>
      <w:proofErr w:type="spellStart"/>
      <w:r w:rsidRPr="009D3A7C">
        <w:rPr>
          <w:sz w:val="28"/>
          <w:szCs w:val="28"/>
        </w:rPr>
        <w:t>Ольденбургская</w:t>
      </w:r>
      <w:proofErr w:type="spellEnd"/>
      <w:r w:rsidRPr="009D3A7C">
        <w:rPr>
          <w:sz w:val="28"/>
          <w:szCs w:val="28"/>
        </w:rPr>
        <w:t xml:space="preserve"> любила делать эскиз новой обертки и придумать название нового сорта конфет. </w:t>
      </w:r>
      <w:r w:rsidR="00876A9E" w:rsidRPr="009D3A7C">
        <w:rPr>
          <w:sz w:val="28"/>
          <w:szCs w:val="28"/>
        </w:rPr>
        <w:t xml:space="preserve">Местные жители собирали эти диковинки и обклеивали ими сундуки. Коробки для упаковки монпансье расписывались вручную. </w:t>
      </w:r>
      <w:r w:rsidRPr="009D3A7C">
        <w:rPr>
          <w:sz w:val="28"/>
          <w:szCs w:val="28"/>
        </w:rPr>
        <w:t>Каждая конфета делалась вручную и была уникальной.</w:t>
      </w:r>
    </w:p>
    <w:p w:rsidR="000F01A4" w:rsidRPr="009D3A7C" w:rsidRDefault="00D20D23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Петербурге построили филиал фабрики, в Москве - склады, а </w:t>
      </w:r>
      <w:r w:rsidRPr="009D3A7C">
        <w:rPr>
          <w:rFonts w:ascii="Times New Roman" w:hAnsi="Times New Roman" w:cs="Times New Roman"/>
          <w:sz w:val="28"/>
          <w:szCs w:val="28"/>
        </w:rPr>
        <w:t xml:space="preserve">специальная железнодорожная 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</w:t>
      </w:r>
      <w:proofErr w:type="gramStart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Графская-Рамонь</w:t>
      </w:r>
      <w:proofErr w:type="gramEnd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(проложена в 1901 году) доставляла </w:t>
      </w:r>
      <w:r w:rsidR="000F01A4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сладкую продукцию </w:t>
      </w:r>
      <w:r w:rsidR="000F01A4" w:rsidRPr="009D3A7C">
        <w:rPr>
          <w:rFonts w:ascii="Times New Roman" w:hAnsi="Times New Roman" w:cs="Times New Roman"/>
          <w:sz w:val="28"/>
          <w:szCs w:val="28"/>
        </w:rPr>
        <w:t>в Воронеж, Москву и другие города России.</w:t>
      </w:r>
    </w:p>
    <w:p w:rsidR="000F01A4" w:rsidRPr="009D3A7C" w:rsidRDefault="000C66FC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hAnsi="Times New Roman" w:cs="Times New Roman"/>
          <w:sz w:val="28"/>
          <w:szCs w:val="28"/>
        </w:rPr>
        <w:t xml:space="preserve">Сладости </w:t>
      </w:r>
      <w:proofErr w:type="spellStart"/>
      <w:r w:rsidRPr="009D3A7C">
        <w:rPr>
          <w:rFonts w:ascii="Times New Roman" w:hAnsi="Times New Roman" w:cs="Times New Roman"/>
          <w:sz w:val="28"/>
          <w:szCs w:val="28"/>
        </w:rPr>
        <w:t>Рамонской</w:t>
      </w:r>
      <w:proofErr w:type="spellEnd"/>
      <w:r w:rsidRPr="009D3A7C">
        <w:rPr>
          <w:rFonts w:ascii="Times New Roman" w:hAnsi="Times New Roman" w:cs="Times New Roman"/>
          <w:sz w:val="28"/>
          <w:szCs w:val="28"/>
        </w:rPr>
        <w:t xml:space="preserve"> фабрики конфет и шоколада Ее Императорского Высочества принцессы. Е.М. </w:t>
      </w:r>
      <w:proofErr w:type="spellStart"/>
      <w:r w:rsidRPr="009D3A7C">
        <w:rPr>
          <w:rFonts w:ascii="Times New Roman" w:hAnsi="Times New Roman" w:cs="Times New Roman"/>
          <w:sz w:val="28"/>
          <w:szCs w:val="28"/>
        </w:rPr>
        <w:t>Ольденбургской</w:t>
      </w:r>
      <w:proofErr w:type="spellEnd"/>
      <w:r w:rsidRPr="009D3A7C">
        <w:rPr>
          <w:rFonts w:ascii="Times New Roman" w:hAnsi="Times New Roman" w:cs="Times New Roman"/>
          <w:sz w:val="28"/>
          <w:szCs w:val="28"/>
        </w:rPr>
        <w:t xml:space="preserve"> славилась высоким качеством по всей России и не раз были удостоены самых высоких наград на выставках в Лондоне, Париже и Брюсселе. Часто лакомства </w:t>
      </w:r>
      <w:proofErr w:type="spellStart"/>
      <w:r w:rsidRPr="009D3A7C">
        <w:rPr>
          <w:rFonts w:ascii="Times New Roman" w:hAnsi="Times New Roman" w:cs="Times New Roman"/>
          <w:sz w:val="28"/>
          <w:szCs w:val="28"/>
        </w:rPr>
        <w:t>Рамонской</w:t>
      </w:r>
      <w:proofErr w:type="spellEnd"/>
      <w:r w:rsidRPr="009D3A7C">
        <w:rPr>
          <w:rFonts w:ascii="Times New Roman" w:hAnsi="Times New Roman" w:cs="Times New Roman"/>
          <w:sz w:val="28"/>
          <w:szCs w:val="28"/>
        </w:rPr>
        <w:t xml:space="preserve"> паровой фабрики становились сладким угощением на царском столе.</w:t>
      </w:r>
      <w:r w:rsidR="0041471D" w:rsidRPr="009D3A7C">
        <w:rPr>
          <w:rFonts w:ascii="Times New Roman" w:hAnsi="Times New Roman" w:cs="Times New Roman"/>
          <w:sz w:val="28"/>
          <w:szCs w:val="28"/>
        </w:rPr>
        <w:t xml:space="preserve"> </w:t>
      </w:r>
      <w:r w:rsidRPr="009D3A7C">
        <w:rPr>
          <w:rFonts w:ascii="Times New Roman" w:hAnsi="Times New Roman" w:cs="Times New Roman"/>
          <w:sz w:val="28"/>
          <w:szCs w:val="28"/>
        </w:rPr>
        <w:t xml:space="preserve">Первоначально фабрика выпускала </w:t>
      </w:r>
      <w:r w:rsidR="00AE5391">
        <w:rPr>
          <w:rFonts w:ascii="Times New Roman" w:hAnsi="Times New Roman" w:cs="Times New Roman"/>
          <w:sz w:val="28"/>
          <w:szCs w:val="28"/>
        </w:rPr>
        <w:t>всего лишь два вида продукции -</w:t>
      </w:r>
      <w:r w:rsidRPr="009D3A7C">
        <w:rPr>
          <w:rFonts w:ascii="Times New Roman" w:hAnsi="Times New Roman" w:cs="Times New Roman"/>
          <w:sz w:val="28"/>
          <w:szCs w:val="28"/>
        </w:rPr>
        <w:t xml:space="preserve"> карамель и пряники, и почти все операции выполнялись вручную.</w:t>
      </w:r>
    </w:p>
    <w:p w:rsidR="009E35D8" w:rsidRPr="009D3A7C" w:rsidRDefault="000F01A4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в 1905 году на фабрике случился пожар, который продолжался две недели. «Конфетная империя </w:t>
      </w:r>
      <w:proofErr w:type="spellStart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Ольденбургских</w:t>
      </w:r>
      <w:proofErr w:type="spellEnd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рухнула и после этого страшного пожара семья </w:t>
      </w:r>
      <w:proofErr w:type="spellStart"/>
      <w:r w:rsidRPr="009D3A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Ольденбургских</w:t>
      </w:r>
      <w:proofErr w:type="spellEnd"/>
      <w:r w:rsidR="004F52BD" w:rsidRPr="009D3A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покинули имение навсегда.</w:t>
      </w:r>
    </w:p>
    <w:p w:rsidR="007F1DEA" w:rsidRPr="009D3A7C" w:rsidRDefault="009E35D8" w:rsidP="009D3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3A7C">
        <w:rPr>
          <w:sz w:val="28"/>
          <w:szCs w:val="28"/>
        </w:rPr>
        <w:t>В 1911 году все оборудование фабрики конфет было перевезено в Воронеж и до 1929 года конфеты упаковывались в коробки и фантики с надписью «Рамонь».</w:t>
      </w:r>
    </w:p>
    <w:p w:rsidR="00486170" w:rsidRPr="009D3A7C" w:rsidRDefault="003109EE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1920 годов национализированная </w:t>
      </w:r>
      <w:proofErr w:type="spellStart"/>
      <w:r w:rsidRPr="009D3A7C">
        <w:rPr>
          <w:rStyle w:val="a7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Рамонская</w:t>
      </w:r>
      <w:proofErr w:type="spellEnd"/>
      <w:r w:rsidRPr="009D3A7C">
        <w:rPr>
          <w:rStyle w:val="a7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3A7C">
        <w:rPr>
          <w:rStyle w:val="a7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конфектная</w:t>
      </w:r>
      <w:proofErr w:type="spellEnd"/>
      <w:r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> (так тогда назывались конфеты) </w:t>
      </w:r>
      <w:r w:rsidRPr="009D3A7C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фабрика стала основной для создания в Воронеже крупного кондитерского производства</w:t>
      </w:r>
      <w:r w:rsidRPr="009D3A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486170" w:rsidRPr="009D3A7C">
        <w:rPr>
          <w:rFonts w:ascii="Times New Roman" w:hAnsi="Times New Roman" w:cs="Times New Roman"/>
          <w:sz w:val="28"/>
          <w:szCs w:val="28"/>
        </w:rPr>
        <w:t>Поэтому торговля кондитерскими изделиями в стационарных точках в Воронеже XIX и начала ХХ века процветала.</w:t>
      </w:r>
    </w:p>
    <w:p w:rsidR="00486170" w:rsidRPr="009D3A7C" w:rsidRDefault="004926DF" w:rsidP="009D3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D3A7C">
        <w:rPr>
          <w:sz w:val="28"/>
          <w:szCs w:val="28"/>
        </w:rPr>
        <w:t xml:space="preserve">Как </w:t>
      </w:r>
      <w:r w:rsidR="009D3A7C">
        <w:rPr>
          <w:sz w:val="28"/>
          <w:szCs w:val="28"/>
        </w:rPr>
        <w:t>видно из Памятной книги</w:t>
      </w:r>
      <w:r w:rsidR="00486170" w:rsidRPr="009D3A7C">
        <w:rPr>
          <w:sz w:val="28"/>
          <w:szCs w:val="28"/>
        </w:rPr>
        <w:t xml:space="preserve"> Во</w:t>
      </w:r>
      <w:r w:rsidR="00F60BDF" w:rsidRPr="009D3A7C">
        <w:rPr>
          <w:sz w:val="28"/>
          <w:szCs w:val="28"/>
        </w:rPr>
        <w:t>ронежской губернии за 1915 год: «</w:t>
      </w:r>
      <w:r w:rsidR="00486170" w:rsidRPr="009D3A7C">
        <w:rPr>
          <w:sz w:val="28"/>
          <w:szCs w:val="28"/>
        </w:rPr>
        <w:t>в 1913 году в городе Воронеже насчитывалось 11 кондитерских, пряничных и конфетных производств с общей численностью рабочих в 250 человек. Продукции эти малые предприятия выпускали на 300 тысяч рублей в год. Для сравнения: 10 колбасных предприятий Воронежа с совокупным числом рабочих в 160 человек выпускали изделий на 155 тысяч рублей</w:t>
      </w:r>
      <w:r w:rsidR="00F60BDF" w:rsidRPr="009D3A7C">
        <w:rPr>
          <w:sz w:val="28"/>
          <w:szCs w:val="28"/>
        </w:rPr>
        <w:t>»</w:t>
      </w:r>
      <w:r w:rsidR="00486170" w:rsidRPr="009D3A7C">
        <w:rPr>
          <w:sz w:val="28"/>
          <w:szCs w:val="28"/>
        </w:rPr>
        <w:t>.</w:t>
      </w:r>
    </w:p>
    <w:p w:rsidR="00486170" w:rsidRPr="009D3A7C" w:rsidRDefault="00F60BDF" w:rsidP="009D3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D3A7C">
        <w:rPr>
          <w:sz w:val="28"/>
          <w:szCs w:val="28"/>
        </w:rPr>
        <w:t>П</w:t>
      </w:r>
      <w:r w:rsidR="00486170" w:rsidRPr="009D3A7C">
        <w:rPr>
          <w:sz w:val="28"/>
          <w:szCs w:val="28"/>
        </w:rPr>
        <w:t>осле Октябрьской революции 1917 года положение на местном кондитерском рынке стало серьезно меняться. С одной стороны, трудности гражданской войны осложняли развитие кондитерского бизнеса, с другой – новая экономическая политика позволяла развиваться малому предпринимательству в этой специфической сфере.</w:t>
      </w:r>
    </w:p>
    <w:p w:rsidR="00486170" w:rsidRPr="009D3A7C" w:rsidRDefault="004926DF" w:rsidP="009D3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D3A7C">
        <w:rPr>
          <w:sz w:val="28"/>
          <w:szCs w:val="28"/>
        </w:rPr>
        <w:t>К</w:t>
      </w:r>
      <w:r w:rsidR="00486170" w:rsidRPr="009D3A7C">
        <w:rPr>
          <w:sz w:val="28"/>
          <w:szCs w:val="28"/>
        </w:rPr>
        <w:t xml:space="preserve"> началу 1930-х годов население города Воронежа стало резко возрастать, увеличившись с 1923 по 1937 годы в</w:t>
      </w:r>
      <w:r w:rsidR="00F60BDF" w:rsidRPr="009D3A7C">
        <w:rPr>
          <w:sz w:val="28"/>
          <w:szCs w:val="28"/>
        </w:rPr>
        <w:t xml:space="preserve"> 3,5 раза.</w:t>
      </w:r>
      <w:r w:rsidR="00BE798A" w:rsidRPr="009D3A7C">
        <w:rPr>
          <w:sz w:val="28"/>
          <w:szCs w:val="28"/>
        </w:rPr>
        <w:t xml:space="preserve"> Это было </w:t>
      </w:r>
      <w:r w:rsidR="00486170" w:rsidRPr="009D3A7C">
        <w:rPr>
          <w:sz w:val="28"/>
          <w:szCs w:val="28"/>
        </w:rPr>
        <w:t>связан</w:t>
      </w:r>
      <w:r w:rsidR="00BE798A" w:rsidRPr="009D3A7C">
        <w:rPr>
          <w:sz w:val="28"/>
          <w:szCs w:val="28"/>
        </w:rPr>
        <w:t>о</w:t>
      </w:r>
      <w:r w:rsidR="00486170" w:rsidRPr="009D3A7C">
        <w:rPr>
          <w:sz w:val="28"/>
          <w:szCs w:val="28"/>
        </w:rPr>
        <w:t xml:space="preserve"> с</w:t>
      </w:r>
      <w:r w:rsidR="00BE798A" w:rsidRPr="009D3A7C">
        <w:rPr>
          <w:sz w:val="28"/>
          <w:szCs w:val="28"/>
        </w:rPr>
        <w:t>о следующими</w:t>
      </w:r>
      <w:r w:rsidR="00486170" w:rsidRPr="009D3A7C">
        <w:rPr>
          <w:sz w:val="28"/>
          <w:szCs w:val="28"/>
        </w:rPr>
        <w:t xml:space="preserve"> факторами:</w:t>
      </w:r>
      <w:r w:rsidR="00BE798A" w:rsidRPr="009D3A7C">
        <w:rPr>
          <w:sz w:val="28"/>
          <w:szCs w:val="28"/>
        </w:rPr>
        <w:t xml:space="preserve"> </w:t>
      </w:r>
      <w:r w:rsidR="00486170" w:rsidRPr="009D3A7C">
        <w:rPr>
          <w:sz w:val="28"/>
          <w:szCs w:val="28"/>
        </w:rPr>
        <w:t>во-первых, крестьяне массово выезжали из сёл, не желая работать без оплаты за трудодни;</w:t>
      </w:r>
      <w:r w:rsidR="00BE798A" w:rsidRPr="009D3A7C">
        <w:rPr>
          <w:sz w:val="28"/>
          <w:szCs w:val="28"/>
        </w:rPr>
        <w:t xml:space="preserve"> </w:t>
      </w:r>
      <w:r w:rsidR="00486170" w:rsidRPr="009D3A7C">
        <w:rPr>
          <w:sz w:val="28"/>
          <w:szCs w:val="28"/>
        </w:rPr>
        <w:t>во-вторых, в Воронеже начались большие стройки как промышленных предприятий, так жилья и инфраструктуры. На стройки стекалось большие количества воронежцев, прибывших из сельской местности.</w:t>
      </w:r>
      <w:r w:rsidR="00BE798A" w:rsidRPr="009D3A7C">
        <w:rPr>
          <w:sz w:val="28"/>
          <w:szCs w:val="28"/>
        </w:rPr>
        <w:t xml:space="preserve"> </w:t>
      </w:r>
      <w:r w:rsidR="00486170" w:rsidRPr="009D3A7C">
        <w:rPr>
          <w:sz w:val="28"/>
          <w:szCs w:val="28"/>
        </w:rPr>
        <w:t xml:space="preserve">В этих условиях возрос спрос на продукты питания – и в том числе на кондитерские изделия. Так как </w:t>
      </w:r>
      <w:r w:rsidR="00486170" w:rsidRPr="009D3A7C">
        <w:rPr>
          <w:sz w:val="28"/>
          <w:szCs w:val="28"/>
        </w:rPr>
        <w:lastRenderedPageBreak/>
        <w:t>кустарные артели кондитеров не могли обеспечить надлежащих объемов производства, то потребовалось относительно большое предприятие, которое бы смогло удовлетворить растущий спрос.</w:t>
      </w:r>
    </w:p>
    <w:p w:rsidR="00486170" w:rsidRPr="009D3A7C" w:rsidRDefault="00486170" w:rsidP="009D3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D3A7C">
        <w:rPr>
          <w:sz w:val="28"/>
          <w:szCs w:val="28"/>
        </w:rPr>
        <w:t xml:space="preserve">В полуподвале двухэтажного жилого дома на углу улиц Плехановской и Никитинской находилась частное предприятие по выработке пряников и карамели, которое принадлежало немецкому предпринимателю Гансу Берлину. После революции предприятие перешло в руки государства. В 1929 году на месте старого предприятия была открыта артель «Рамонь», которая производила ту же продукцию. Оборудование в артель привезли из Рамони, предприятия, выкупленного у </w:t>
      </w:r>
      <w:proofErr w:type="spellStart"/>
      <w:r w:rsidRPr="009D3A7C">
        <w:rPr>
          <w:sz w:val="28"/>
          <w:szCs w:val="28"/>
        </w:rPr>
        <w:t>Ольденбургских</w:t>
      </w:r>
      <w:proofErr w:type="spellEnd"/>
      <w:r w:rsidRPr="009D3A7C">
        <w:rPr>
          <w:sz w:val="28"/>
          <w:szCs w:val="28"/>
        </w:rPr>
        <w:t>.</w:t>
      </w:r>
    </w:p>
    <w:p w:rsidR="00486170" w:rsidRPr="009D3A7C" w:rsidRDefault="00486170" w:rsidP="009D3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D3A7C">
        <w:rPr>
          <w:sz w:val="28"/>
          <w:szCs w:val="28"/>
        </w:rPr>
        <w:t xml:space="preserve">Позже, когда небольшие предприятия стали укрупняться, а Воронежский дрожжевой завод переехал в другое место, его двухэтажное здание на углу улиц </w:t>
      </w:r>
      <w:proofErr w:type="spellStart"/>
      <w:r w:rsidRPr="009D3A7C">
        <w:rPr>
          <w:sz w:val="28"/>
          <w:szCs w:val="28"/>
        </w:rPr>
        <w:t>Кольцовская</w:t>
      </w:r>
      <w:proofErr w:type="spellEnd"/>
      <w:r w:rsidRPr="009D3A7C">
        <w:rPr>
          <w:sz w:val="28"/>
          <w:szCs w:val="28"/>
        </w:rPr>
        <w:t xml:space="preserve"> и Карла Маркса, а также подсобные помещения решено было перестроить под кондитерскую фабрику. Принято считать, что реконструкция началась в 1934 году, предприятие было создано на основе кадровых рабочих и оборудования артели «Рамонь», первую продукцию фабрика начала выдавать в 1935 году. Основными фабричными изделиями того времени стали карамель и пряники.</w:t>
      </w:r>
    </w:p>
    <w:p w:rsidR="000327C0" w:rsidRDefault="0034137C" w:rsidP="009D3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D3A7C">
        <w:rPr>
          <w:sz w:val="28"/>
          <w:szCs w:val="28"/>
        </w:rPr>
        <w:t xml:space="preserve">Сегодня существует другая дата основания фабрики - </w:t>
      </w:r>
      <w:r w:rsidRPr="009D3A7C">
        <w:rPr>
          <w:rStyle w:val="a7"/>
          <w:b w:val="0"/>
          <w:sz w:val="28"/>
          <w:szCs w:val="28"/>
          <w:bdr w:val="none" w:sz="0" w:space="0" w:color="auto" w:frame="1"/>
        </w:rPr>
        <w:t>1932 год</w:t>
      </w:r>
      <w:r w:rsidR="00486170" w:rsidRPr="009D3A7C">
        <w:rPr>
          <w:sz w:val="28"/>
          <w:szCs w:val="28"/>
        </w:rPr>
        <w:t>. Областная газета «Коммуна» от 11 января 1932 года в статье</w:t>
      </w:r>
      <w:r w:rsidR="00985294" w:rsidRPr="009D3A7C">
        <w:rPr>
          <w:sz w:val="28"/>
          <w:szCs w:val="28"/>
        </w:rPr>
        <w:t xml:space="preserve"> говорит о том, что</w:t>
      </w:r>
      <w:r w:rsidR="00486170" w:rsidRPr="009D3A7C">
        <w:rPr>
          <w:sz w:val="28"/>
          <w:szCs w:val="28"/>
        </w:rPr>
        <w:t xml:space="preserve"> «24720 тонн кондитерских изделий должна выпустить кондитерская промышленность области в 1932 году»</w:t>
      </w:r>
      <w:r w:rsidR="00985294" w:rsidRPr="009D3A7C">
        <w:rPr>
          <w:sz w:val="28"/>
          <w:szCs w:val="28"/>
        </w:rPr>
        <w:t xml:space="preserve"> и</w:t>
      </w:r>
      <w:r w:rsidR="00486170" w:rsidRPr="009D3A7C">
        <w:rPr>
          <w:sz w:val="28"/>
          <w:szCs w:val="28"/>
        </w:rPr>
        <w:t xml:space="preserve"> указывала: «</w:t>
      </w:r>
      <w:r w:rsidR="00985294" w:rsidRPr="009D3A7C">
        <w:rPr>
          <w:sz w:val="28"/>
          <w:szCs w:val="28"/>
        </w:rPr>
        <w:t>В</w:t>
      </w:r>
      <w:r w:rsidR="00486170" w:rsidRPr="009D3A7C">
        <w:rPr>
          <w:sz w:val="28"/>
          <w:szCs w:val="28"/>
        </w:rPr>
        <w:t xml:space="preserve"> Воронеже строится новая кондитерская фабрика на 20 тысяч тонн, которая должна быть пущена к концу года».</w:t>
      </w:r>
      <w:r w:rsidR="00985294" w:rsidRPr="009D3A7C">
        <w:rPr>
          <w:sz w:val="28"/>
          <w:szCs w:val="28"/>
        </w:rPr>
        <w:t xml:space="preserve"> </w:t>
      </w:r>
    </w:p>
    <w:p w:rsidR="00486170" w:rsidRPr="009D3A7C" w:rsidRDefault="00486170" w:rsidP="009D3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D3A7C">
        <w:rPr>
          <w:sz w:val="28"/>
          <w:szCs w:val="28"/>
        </w:rPr>
        <w:t>С началом войны Воронежская кондитерская фабрика стала оказывать фронту помощь не только сладкими изделиями, но и освоила выпу</w:t>
      </w:r>
      <w:proofErr w:type="gramStart"/>
      <w:r w:rsidRPr="009D3A7C">
        <w:rPr>
          <w:sz w:val="28"/>
          <w:szCs w:val="28"/>
        </w:rPr>
        <w:t>ск взр</w:t>
      </w:r>
      <w:proofErr w:type="gramEnd"/>
      <w:r w:rsidRPr="009D3A7C">
        <w:rPr>
          <w:sz w:val="28"/>
          <w:szCs w:val="28"/>
        </w:rPr>
        <w:t>ывчатых веществ. Это произошло в 1942 году.</w:t>
      </w:r>
    </w:p>
    <w:p w:rsidR="00486170" w:rsidRPr="009D3A7C" w:rsidRDefault="00486170" w:rsidP="009D3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D3A7C">
        <w:rPr>
          <w:sz w:val="28"/>
          <w:szCs w:val="28"/>
        </w:rPr>
        <w:t xml:space="preserve">В период Великой Отечественной войны практически все здания правого берега были разрушены из-за бомбёжек и в результате военных действий. Пострадало также и здание Воронежской кондитерской фабрики. В </w:t>
      </w:r>
      <w:r w:rsidRPr="009D3A7C">
        <w:rPr>
          <w:sz w:val="28"/>
          <w:szCs w:val="28"/>
        </w:rPr>
        <w:lastRenderedPageBreak/>
        <w:t>1947 году предприятие было полностью восстановлено после разрушений военных лет.</w:t>
      </w:r>
    </w:p>
    <w:p w:rsidR="00486170" w:rsidRPr="009D3A7C" w:rsidRDefault="00486170" w:rsidP="009D3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D3A7C">
        <w:rPr>
          <w:sz w:val="28"/>
          <w:szCs w:val="28"/>
        </w:rPr>
        <w:t>В послевоенный Воронеж возвращались люди с фронтов и из эвакуации, прибывали новые жители из сельской местности, где получить оплачиваемую работу было невозможно. Мирная жизнь и растущее население требовало недорогой и качественной продукции, которая была бы по карману воронежцам и потребителям из других регионов</w:t>
      </w:r>
      <w:r w:rsidR="00920B4C" w:rsidRPr="009D3A7C">
        <w:rPr>
          <w:sz w:val="28"/>
          <w:szCs w:val="28"/>
        </w:rPr>
        <w:t xml:space="preserve">. </w:t>
      </w:r>
      <w:r w:rsidR="00606850" w:rsidRPr="009D3A7C">
        <w:rPr>
          <w:sz w:val="28"/>
          <w:szCs w:val="28"/>
        </w:rPr>
        <w:t>Э</w:t>
      </w:r>
      <w:r w:rsidRPr="009D3A7C">
        <w:rPr>
          <w:sz w:val="28"/>
          <w:szCs w:val="28"/>
        </w:rPr>
        <w:t xml:space="preserve">то были не шоколадные изделия, выходившие когда-то </w:t>
      </w:r>
      <w:r w:rsidR="00920B4C" w:rsidRPr="009D3A7C">
        <w:rPr>
          <w:sz w:val="28"/>
          <w:szCs w:val="28"/>
        </w:rPr>
        <w:t xml:space="preserve">из </w:t>
      </w:r>
      <w:r w:rsidRPr="009D3A7C">
        <w:rPr>
          <w:sz w:val="28"/>
          <w:szCs w:val="28"/>
        </w:rPr>
        <w:t xml:space="preserve">недр фабрики княгини </w:t>
      </w:r>
      <w:proofErr w:type="spellStart"/>
      <w:r w:rsidRPr="009D3A7C">
        <w:rPr>
          <w:sz w:val="28"/>
          <w:szCs w:val="28"/>
        </w:rPr>
        <w:t>Ольденбургской</w:t>
      </w:r>
      <w:proofErr w:type="spellEnd"/>
      <w:r w:rsidRPr="009D3A7C">
        <w:rPr>
          <w:sz w:val="28"/>
          <w:szCs w:val="28"/>
        </w:rPr>
        <w:t xml:space="preserve">, и которые покупали даже за границей. Взрослым и детям в нуждающемся практически во всём послевоенном городе требовались карамель с начинкой, леденцы, </w:t>
      </w:r>
      <w:proofErr w:type="spellStart"/>
      <w:r w:rsidRPr="009D3A7C">
        <w:rPr>
          <w:sz w:val="28"/>
          <w:szCs w:val="28"/>
        </w:rPr>
        <w:t>безобёрточные</w:t>
      </w:r>
      <w:proofErr w:type="spellEnd"/>
      <w:r w:rsidRPr="009D3A7C">
        <w:rPr>
          <w:sz w:val="28"/>
          <w:szCs w:val="28"/>
        </w:rPr>
        <w:t xml:space="preserve"> конфеты, пастила, вафли. Это обстоятельство и предопределило первоначальный ассортимент продукции В</w:t>
      </w:r>
      <w:r w:rsidR="00606850" w:rsidRPr="009D3A7C">
        <w:rPr>
          <w:sz w:val="28"/>
          <w:szCs w:val="28"/>
        </w:rPr>
        <w:t>оронежской кондитерской фабрики:</w:t>
      </w:r>
    </w:p>
    <w:p w:rsidR="00606850" w:rsidRPr="009D3A7C" w:rsidRDefault="00606850" w:rsidP="009D3A7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9D3A7C">
        <w:rPr>
          <w:sz w:val="28"/>
          <w:szCs w:val="28"/>
        </w:rPr>
        <w:t>1951 г.</w:t>
      </w:r>
      <w:r w:rsidR="00486170" w:rsidRPr="009D3A7C">
        <w:rPr>
          <w:sz w:val="28"/>
          <w:szCs w:val="28"/>
        </w:rPr>
        <w:t xml:space="preserve"> в строй вводи</w:t>
      </w:r>
      <w:r w:rsidRPr="009D3A7C">
        <w:rPr>
          <w:sz w:val="28"/>
          <w:szCs w:val="28"/>
        </w:rPr>
        <w:t>тся цех по производству пастилы,</w:t>
      </w:r>
    </w:p>
    <w:p w:rsidR="00606850" w:rsidRPr="009D3A7C" w:rsidRDefault="00606850" w:rsidP="009D3A7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9D3A7C">
        <w:rPr>
          <w:sz w:val="28"/>
          <w:szCs w:val="28"/>
        </w:rPr>
        <w:t>1958 г. коллектив</w:t>
      </w:r>
      <w:r w:rsidR="00486170" w:rsidRPr="009D3A7C">
        <w:rPr>
          <w:sz w:val="28"/>
          <w:szCs w:val="28"/>
        </w:rPr>
        <w:t xml:space="preserve"> фабр</w:t>
      </w:r>
      <w:r w:rsidRPr="009D3A7C">
        <w:rPr>
          <w:sz w:val="28"/>
          <w:szCs w:val="28"/>
        </w:rPr>
        <w:t>ики освоено производство зефира,</w:t>
      </w:r>
    </w:p>
    <w:p w:rsidR="00606850" w:rsidRPr="009D3A7C" w:rsidRDefault="00606850" w:rsidP="009D3A7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9D3A7C">
        <w:rPr>
          <w:sz w:val="28"/>
          <w:szCs w:val="28"/>
        </w:rPr>
        <w:t>1962 г.</w:t>
      </w:r>
      <w:r w:rsidR="00486170" w:rsidRPr="009D3A7C">
        <w:rPr>
          <w:sz w:val="28"/>
          <w:szCs w:val="28"/>
        </w:rPr>
        <w:t xml:space="preserve"> была смонтирована третья поточная линия производства карамели</w:t>
      </w:r>
      <w:r w:rsidRPr="009D3A7C">
        <w:rPr>
          <w:sz w:val="28"/>
          <w:szCs w:val="28"/>
        </w:rPr>
        <w:t>,</w:t>
      </w:r>
    </w:p>
    <w:p w:rsidR="00606850" w:rsidRPr="009D3A7C" w:rsidRDefault="00606850" w:rsidP="009D3A7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9D3A7C">
        <w:rPr>
          <w:sz w:val="28"/>
          <w:szCs w:val="28"/>
        </w:rPr>
        <w:t>1963 г.</w:t>
      </w:r>
      <w:r w:rsidR="00486170" w:rsidRPr="009D3A7C">
        <w:rPr>
          <w:sz w:val="28"/>
          <w:szCs w:val="28"/>
        </w:rPr>
        <w:t xml:space="preserve"> на фабрике были установлены две пот</w:t>
      </w:r>
      <w:r w:rsidRPr="009D3A7C">
        <w:rPr>
          <w:sz w:val="28"/>
          <w:szCs w:val="28"/>
        </w:rPr>
        <w:t>очные линии производства вафель,</w:t>
      </w:r>
    </w:p>
    <w:p w:rsidR="00606850" w:rsidRPr="009D3A7C" w:rsidRDefault="00606850" w:rsidP="009D3A7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9D3A7C">
        <w:rPr>
          <w:sz w:val="28"/>
          <w:szCs w:val="28"/>
        </w:rPr>
        <w:t>1964 г.</w:t>
      </w:r>
      <w:r w:rsidR="00486170" w:rsidRPr="009D3A7C">
        <w:rPr>
          <w:sz w:val="28"/>
          <w:szCs w:val="28"/>
        </w:rPr>
        <w:t xml:space="preserve"> было освоено производство конфет с </w:t>
      </w:r>
      <w:proofErr w:type="spellStart"/>
      <w:r w:rsidR="00486170" w:rsidRPr="009D3A7C">
        <w:rPr>
          <w:sz w:val="28"/>
          <w:szCs w:val="28"/>
        </w:rPr>
        <w:t>пралиновыми</w:t>
      </w:r>
      <w:proofErr w:type="spellEnd"/>
      <w:r w:rsidR="00486170" w:rsidRPr="009D3A7C">
        <w:rPr>
          <w:sz w:val="28"/>
          <w:szCs w:val="28"/>
        </w:rPr>
        <w:t xml:space="preserve"> корпусами между слоям</w:t>
      </w:r>
      <w:r w:rsidRPr="009D3A7C">
        <w:rPr>
          <w:sz w:val="28"/>
          <w:szCs w:val="28"/>
        </w:rPr>
        <w:t>и вафель типа «Мишка косолапый»,</w:t>
      </w:r>
    </w:p>
    <w:p w:rsidR="00606850" w:rsidRPr="009D3A7C" w:rsidRDefault="00606850" w:rsidP="009D3A7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9D3A7C">
        <w:rPr>
          <w:sz w:val="28"/>
          <w:szCs w:val="28"/>
        </w:rPr>
        <w:t>1971 г.</w:t>
      </w:r>
      <w:r w:rsidR="00486170" w:rsidRPr="009D3A7C">
        <w:rPr>
          <w:sz w:val="28"/>
          <w:szCs w:val="28"/>
        </w:rPr>
        <w:t xml:space="preserve"> освоено производство </w:t>
      </w:r>
      <w:proofErr w:type="spellStart"/>
      <w:r w:rsidR="00486170" w:rsidRPr="009D3A7C">
        <w:rPr>
          <w:sz w:val="28"/>
          <w:szCs w:val="28"/>
        </w:rPr>
        <w:t>пралиновых</w:t>
      </w:r>
      <w:proofErr w:type="spellEnd"/>
      <w:r w:rsidR="00486170" w:rsidRPr="009D3A7C">
        <w:rPr>
          <w:sz w:val="28"/>
          <w:szCs w:val="28"/>
        </w:rPr>
        <w:t xml:space="preserve"> конфет мет</w:t>
      </w:r>
      <w:r w:rsidRPr="009D3A7C">
        <w:rPr>
          <w:sz w:val="28"/>
          <w:szCs w:val="28"/>
        </w:rPr>
        <w:t xml:space="preserve">одом </w:t>
      </w:r>
      <w:proofErr w:type="spellStart"/>
      <w:r w:rsidRPr="009D3A7C">
        <w:rPr>
          <w:sz w:val="28"/>
          <w:szCs w:val="28"/>
        </w:rPr>
        <w:t>выпрессовывания</w:t>
      </w:r>
      <w:proofErr w:type="spellEnd"/>
      <w:r w:rsidRPr="009D3A7C">
        <w:rPr>
          <w:sz w:val="28"/>
          <w:szCs w:val="28"/>
        </w:rPr>
        <w:t>,</w:t>
      </w:r>
    </w:p>
    <w:p w:rsidR="00606850" w:rsidRPr="009D3A7C" w:rsidRDefault="00606850" w:rsidP="009D3A7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9D3A7C">
        <w:rPr>
          <w:sz w:val="28"/>
          <w:szCs w:val="28"/>
        </w:rPr>
        <w:t>1974 г.</w:t>
      </w:r>
      <w:r w:rsidR="00486170" w:rsidRPr="009D3A7C">
        <w:rPr>
          <w:sz w:val="28"/>
          <w:szCs w:val="28"/>
        </w:rPr>
        <w:t xml:space="preserve"> введена</w:t>
      </w:r>
      <w:r w:rsidRPr="009D3A7C">
        <w:rPr>
          <w:sz w:val="28"/>
          <w:szCs w:val="28"/>
        </w:rPr>
        <w:t xml:space="preserve"> в эксплуатацию новая котельная,</w:t>
      </w:r>
    </w:p>
    <w:p w:rsidR="00606850" w:rsidRPr="009D3A7C" w:rsidRDefault="00486170" w:rsidP="009D3A7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9D3A7C">
        <w:rPr>
          <w:sz w:val="28"/>
          <w:szCs w:val="28"/>
        </w:rPr>
        <w:t>1981 году установлена новая пото</w:t>
      </w:r>
      <w:r w:rsidR="00606850" w:rsidRPr="009D3A7C">
        <w:rPr>
          <w:sz w:val="28"/>
          <w:szCs w:val="28"/>
        </w:rPr>
        <w:t>чная линия производства печенья,</w:t>
      </w:r>
    </w:p>
    <w:p w:rsidR="00486170" w:rsidRPr="009D3A7C" w:rsidRDefault="00486170" w:rsidP="009D3A7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9D3A7C">
        <w:rPr>
          <w:sz w:val="28"/>
          <w:szCs w:val="28"/>
        </w:rPr>
        <w:t>1988 году введен в эксплуатацию склад бестарного хранения фруктово-ягодного пюре емкостью 60 тонн.</w:t>
      </w:r>
    </w:p>
    <w:p w:rsidR="00486170" w:rsidRPr="009D3A7C" w:rsidRDefault="00486170" w:rsidP="009D3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D7C43" w:rsidRPr="009D3A7C" w:rsidRDefault="00486170" w:rsidP="009D3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D3A7C">
        <w:rPr>
          <w:sz w:val="28"/>
          <w:szCs w:val="28"/>
        </w:rPr>
        <w:lastRenderedPageBreak/>
        <w:t>После распада СССР и приватизации государственных предприятий Воронежская кондитерская фабрика была приватизирована. В 1992 году предприятие стало акционерным общество</w:t>
      </w:r>
      <w:r w:rsidR="005D7C43" w:rsidRPr="009D3A7C">
        <w:rPr>
          <w:sz w:val="28"/>
          <w:szCs w:val="28"/>
        </w:rPr>
        <w:t xml:space="preserve">м открытого типа. </w:t>
      </w:r>
    </w:p>
    <w:p w:rsidR="00C77864" w:rsidRPr="009D3A7C" w:rsidRDefault="00FE3687" w:rsidP="009D3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D3A7C">
        <w:rPr>
          <w:sz w:val="28"/>
          <w:szCs w:val="28"/>
        </w:rPr>
        <w:t>В 2001 году ОАО «Воронежская кондитерская фабрика» вошла в состав Кондитерского концерна «Бабаевский». А с 2003 года ОАО «Воронежская кондитерская фабрика» входит в холдинг ООО «Объединенные кондитеры» - один из крупнейших кондитерских холдингов в Европе, объединяющий более 20 предприятий по всей Рос</w:t>
      </w:r>
      <w:r w:rsidR="00CF2B44">
        <w:rPr>
          <w:sz w:val="28"/>
          <w:szCs w:val="28"/>
        </w:rPr>
        <w:t>сии, в том числе ОАО «РОТ ФРОНТ»</w:t>
      </w:r>
      <w:r w:rsidRPr="009D3A7C">
        <w:rPr>
          <w:sz w:val="28"/>
          <w:szCs w:val="28"/>
        </w:rPr>
        <w:t>, О</w:t>
      </w:r>
      <w:r w:rsidR="00CF2B44">
        <w:rPr>
          <w:sz w:val="28"/>
          <w:szCs w:val="28"/>
        </w:rPr>
        <w:t>АО «МКФ «Красный Октябрь», ОАО «</w:t>
      </w:r>
      <w:bookmarkStart w:id="0" w:name="_GoBack"/>
      <w:bookmarkEnd w:id="0"/>
      <w:r w:rsidRPr="009D3A7C">
        <w:rPr>
          <w:sz w:val="28"/>
          <w:szCs w:val="28"/>
        </w:rPr>
        <w:t>Кондитерский Концерн «Бабаевский». Произведённую продукцию Воронежская кондитерская фабрика поставляет на рынки Воронежа и области, а также отправляет в Самарскую, Ростовскую, Волгоградскую и другие области, в регионы Поволжья, на Урал, а также в страны ближнего и дальнего зарубежья.</w:t>
      </w:r>
    </w:p>
    <w:p w:rsidR="00D56281" w:rsidRPr="00F9111B" w:rsidRDefault="001B42F1" w:rsidP="00F91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A7C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 </w:t>
      </w:r>
      <w:proofErr w:type="gramStart"/>
      <w:r w:rsidR="00CF5B69" w:rsidRPr="00CF5B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ассортименте, выпускаемом фабрикой, представлены более 250 </w:t>
      </w:r>
      <w:r w:rsidR="00CF5B69" w:rsidRPr="00F9111B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наименований кондитерских изделий: конфеты, карамель, печенье, вафли, зефир, мармелад. </w:t>
      </w:r>
      <w:proofErr w:type="gramEnd"/>
    </w:p>
    <w:p w:rsidR="00F9111B" w:rsidRDefault="006A559E" w:rsidP="00F91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11B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на фабрике действуют разные цеха, по производству сладостей:</w:t>
      </w:r>
    </w:p>
    <w:p w:rsidR="00F9111B" w:rsidRDefault="006A559E" w:rsidP="00F9111B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Карамельный цех. </w:t>
      </w:r>
    </w:p>
    <w:p w:rsidR="00F9111B" w:rsidRDefault="006A559E" w:rsidP="00F911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Он производит более 50 наименований карамели, завернутой и открытой (</w:t>
      </w:r>
      <w:proofErr w:type="gramStart"/>
      <w:r w:rsidRPr="00F9111B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Pr="00F9111B">
        <w:rPr>
          <w:rFonts w:ascii="Times New Roman" w:hAnsi="Times New Roman" w:cs="Times New Roman"/>
          <w:sz w:val="28"/>
          <w:szCs w:val="28"/>
        </w:rPr>
        <w:t xml:space="preserve"> подвергается глянцеванию). Вырабатывается леденцовая карамель и карамель с начинкой.</w:t>
      </w:r>
    </w:p>
    <w:p w:rsidR="00F9111B" w:rsidRDefault="006A559E" w:rsidP="00F911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Карамель - ценный пищевой продукт, в ее состав входят в основном углеводы (сахара, декстрины), небольшое количество воды и минеральные вещества. Основным сырьем для производства карамели являются: сахар песок, крахмальная патока (для леденцовой карамели), фруктово-ягодное пюре, орехи, молочные продукты, вкусовые и красящие вещества (для карамели с начинкой).</w:t>
      </w:r>
    </w:p>
    <w:p w:rsidR="006A559E" w:rsidRPr="00F9111B" w:rsidRDefault="006A559E" w:rsidP="00F911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lastRenderedPageBreak/>
        <w:t>Леденцовая карамель выпускается разных видов, отличающихся между собой размерами, формой, вкусом, цветом, поверхностью, а также заверткой и упаковкой.</w:t>
      </w:r>
    </w:p>
    <w:p w:rsidR="006A559E" w:rsidRPr="00F9111B" w:rsidRDefault="006A559E" w:rsidP="00F9111B">
      <w:pPr>
        <w:pStyle w:val="a9"/>
        <w:numPr>
          <w:ilvl w:val="0"/>
          <w:numId w:val="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1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Конфетный цех, он </w:t>
      </w:r>
      <w:r w:rsidRP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помадные конфеты.</w:t>
      </w:r>
    </w:p>
    <w:p w:rsidR="00F9111B" w:rsidRPr="00F9111B" w:rsidRDefault="006A559E" w:rsidP="00F9111B">
      <w:pPr>
        <w:pStyle w:val="a9"/>
        <w:numPr>
          <w:ilvl w:val="0"/>
          <w:numId w:val="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9111B">
        <w:rPr>
          <w:rFonts w:ascii="Times New Roman" w:hAnsi="Times New Roman" w:cs="Times New Roman"/>
          <w:sz w:val="28"/>
          <w:szCs w:val="28"/>
        </w:rPr>
        <w:t>Зефиро-мармеладнй</w:t>
      </w:r>
      <w:proofErr w:type="spellEnd"/>
      <w:r w:rsidRPr="00F9111B">
        <w:rPr>
          <w:rFonts w:ascii="Times New Roman" w:hAnsi="Times New Roman" w:cs="Times New Roman"/>
          <w:sz w:val="28"/>
          <w:szCs w:val="28"/>
        </w:rPr>
        <w:t xml:space="preserve"> цех. </w:t>
      </w:r>
    </w:p>
    <w:p w:rsidR="00F9111B" w:rsidRDefault="006A559E" w:rsidP="00F9111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цех включает в себя три отделения: шоколадное, </w:t>
      </w:r>
      <w:proofErr w:type="spellStart"/>
      <w:r w:rsidRP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>зефиро</w:t>
      </w:r>
      <w:proofErr w:type="spellEnd"/>
      <w:r w:rsidRP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-мармеладное и розничное отделение. Ассортимент</w:t>
      </w:r>
      <w:r w:rsid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цеха очень разнообразен.</w:t>
      </w:r>
    </w:p>
    <w:p w:rsidR="006A559E" w:rsidRPr="00F9111B" w:rsidRDefault="00F9111B" w:rsidP="00F9111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559E" w:rsidRP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апример, цех вырабатывает: зефир ореховый, кокосовый, бело-розовый, в шоколаде; мармелад желейный (банан, ананас, абрикосовая ветка), трехслойный и диабетический на фруктозе, конфеты с </w:t>
      </w:r>
      <w:proofErr w:type="spellStart"/>
      <w:r w:rsidR="006A559E" w:rsidRP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пролиновыми</w:t>
      </w:r>
      <w:proofErr w:type="spellEnd"/>
      <w:r w:rsidR="006A559E" w:rsidRP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корпусами, с </w:t>
      </w:r>
      <w:proofErr w:type="spellStart"/>
      <w:r w:rsidR="006A559E" w:rsidRP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пролиновыми</w:t>
      </w:r>
      <w:proofErr w:type="spellEnd"/>
      <w:r w:rsidR="006A559E" w:rsidRP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начинками между слоями вафель.</w:t>
      </w:r>
      <w:proofErr w:type="gramEnd"/>
      <w:r w:rsidR="006A559E" w:rsidRP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готовой продукции цех вырабатывает шоколадные полуфабрикаты для других цехов. Технология приготовления зефира на пектине.</w:t>
      </w:r>
    </w:p>
    <w:p w:rsidR="006A559E" w:rsidRPr="00F9111B" w:rsidRDefault="008E1A8E" w:rsidP="00F9111B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911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Бисквитный цех, занимается п</w:t>
      </w:r>
      <w:r w:rsidRP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роизводством вафель</w:t>
      </w:r>
      <w:r w:rsidR="00F9111B" w:rsidRP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сахарного печенья.</w:t>
      </w:r>
      <w:r w:rsid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1B" w:rsidRPr="00F91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Печенье вырабатывают в основном из муки высшего и первого сортов. На Воронежской кондитерской фабрике вырабатывают сахарное и сдобное печенье.</w:t>
      </w:r>
    </w:p>
    <w:p w:rsidR="00D56281" w:rsidRDefault="00CF5B69" w:rsidP="00F91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Специалисты фабрики </w:t>
      </w:r>
      <w:r w:rsidRPr="00CF5B69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забывают и про внешний вид продукции. При разработке упаковки сотрудничают с известными дизайнерскими студиям</w:t>
      </w:r>
      <w:r w:rsidR="00D56281">
        <w:rPr>
          <w:rFonts w:ascii="Times New Roman" w:hAnsi="Times New Roman" w:cs="Times New Roman"/>
          <w:sz w:val="28"/>
          <w:szCs w:val="28"/>
          <w:shd w:val="clear" w:color="auto" w:fill="FFFFFF"/>
        </w:rPr>
        <w:t>и и полиграфическими компаниями</w:t>
      </w:r>
      <w:r w:rsidRPr="00CF5B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В 2003 году </w:t>
      </w:r>
      <w:r w:rsidR="00D56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открыт фирменный </w:t>
      </w:r>
      <w:r w:rsidRPr="00CF5B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магазина «Сладкая История», расположенного на территории фабрики. В магазине часто проводятся дегустации новинок, здесь </w:t>
      </w:r>
      <w:r w:rsidR="001A4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воронежцы </w:t>
      </w:r>
      <w:r w:rsidRPr="00CF5B69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узнать и оценить вкус новых сладостей.</w:t>
      </w:r>
    </w:p>
    <w:p w:rsidR="00CF5B69" w:rsidRPr="00CF5B69" w:rsidRDefault="00CF5B69" w:rsidP="00CF5B6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B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 </w:t>
      </w:r>
    </w:p>
    <w:p w:rsidR="009D3A7C" w:rsidRDefault="009D3A7C" w:rsidP="009D3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</w:p>
    <w:p w:rsidR="009D3A7C" w:rsidRDefault="009D3A7C" w:rsidP="009D3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</w:p>
    <w:p w:rsidR="009D3A7C" w:rsidRDefault="009D3A7C" w:rsidP="009D3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</w:p>
    <w:p w:rsidR="009D3A7C" w:rsidRDefault="009D3A7C" w:rsidP="00F9111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</w:p>
    <w:p w:rsidR="009D3A7C" w:rsidRDefault="009D3A7C" w:rsidP="009D3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</w:p>
    <w:p w:rsidR="005C5FC5" w:rsidRDefault="005C5FC5" w:rsidP="009D3A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lastRenderedPageBreak/>
        <w:t xml:space="preserve">ГЛАВА 2. ИСТОРИЯ ВОЗНИКНОВЕНИЯ </w:t>
      </w:r>
      <w:proofErr w:type="gramStart"/>
      <w:r w:rsidRPr="009D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КОНФЕТНЫХ</w:t>
      </w:r>
      <w:proofErr w:type="gramEnd"/>
      <w:r w:rsidRPr="009D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7864" w:rsidRDefault="005C5FC5" w:rsidP="009D3A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ФАБРИК </w:t>
      </w:r>
      <w:r w:rsidRPr="009D3A7C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ГОРОДА</w:t>
      </w:r>
    </w:p>
    <w:p w:rsidR="009D3A7C" w:rsidRPr="009D3A7C" w:rsidRDefault="009D3A7C" w:rsidP="009D3A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265" w:rsidRPr="009D3A7C" w:rsidRDefault="00413FD9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своего исследования я выяснила, что г. Воронеж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славился своими кондитерами, </w:t>
      </w:r>
      <w:r w:rsidR="00966F07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было много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6514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кондитерская фабрика купца Федора Ивановича Адлера на перв</w:t>
      </w:r>
      <w:r w:rsidR="00D42EF7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этаже собственного дома на Большой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Дворянской</w:t>
      </w:r>
      <w:r w:rsidR="00D42EF7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(сегодня это пр-т Революции)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Значилось в адресах и кондитерское дело С.А. Брауда в доме </w:t>
      </w:r>
      <w:proofErr w:type="spellStart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Галитвиной</w:t>
      </w:r>
      <w:proofErr w:type="spellEnd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Большой </w:t>
      </w:r>
      <w:proofErr w:type="spellStart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Девицкой</w:t>
      </w:r>
      <w:proofErr w:type="spellEnd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(сегодня там жилой дом и книжный магазин за зданием областной администрации на площади Ленина), фабрика товарищества «</w:t>
      </w:r>
      <w:proofErr w:type="spellStart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Орианда</w:t>
      </w:r>
      <w:proofErr w:type="spellEnd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Б. Московской (перекресток улиц Плехановской и Никитинской), кондитерская </w:t>
      </w:r>
      <w:proofErr w:type="spellStart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М.М.Сазонова</w:t>
      </w:r>
      <w:proofErr w:type="spellEnd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 Сычева на </w:t>
      </w:r>
      <w:proofErr w:type="spellStart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Староконной</w:t>
      </w:r>
      <w:proofErr w:type="spellEnd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также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города.</w:t>
      </w:r>
      <w:proofErr w:type="gramEnd"/>
    </w:p>
    <w:p w:rsidR="00220265" w:rsidRPr="009D3A7C" w:rsidRDefault="00220265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1913 году в Воронеже в доме </w:t>
      </w:r>
      <w:proofErr w:type="spellStart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Голотвиной</w:t>
      </w:r>
      <w:proofErr w:type="spellEnd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E40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конфетная фабрика, «Александрия», сбывавшая свою сладкую продукцию на месте и с рекламно-познавательными целями устраивавшая экскурсии в свои цеха для всех желающих.</w:t>
      </w:r>
    </w:p>
    <w:p w:rsidR="00E03C7C" w:rsidRPr="009D3A7C" w:rsidRDefault="00E03C7C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ясно, что проведение экскурсий и мастер-классов по</w:t>
      </w:r>
      <w:r w:rsidRPr="009D3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Воронежской кондитерской фабрики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еще с 1913 годов.</w:t>
      </w:r>
    </w:p>
    <w:p w:rsidR="00220265" w:rsidRPr="009D3A7C" w:rsidRDefault="008743B0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Иншакова на Б. </w:t>
      </w:r>
      <w:proofErr w:type="gramStart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</w:t>
      </w:r>
      <w:proofErr w:type="gramEnd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F7109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это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 ул. Плехановской и Энгельса) </w:t>
      </w:r>
      <w:r w:rsidR="00F909E1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«Магазин удельного имения Рамонь. </w:t>
      </w:r>
      <w:proofErr w:type="spellStart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Конфекты</w:t>
      </w:r>
      <w:proofErr w:type="spellEnd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вина». Считалось, что именно </w:t>
      </w:r>
      <w:proofErr w:type="spellStart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Рамонская</w:t>
      </w:r>
      <w:proofErr w:type="spellEnd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кондитерская фабрика Е. </w:t>
      </w:r>
      <w:proofErr w:type="spellStart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Ольденбургской</w:t>
      </w:r>
      <w:proofErr w:type="spellEnd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 </w:t>
      </w:r>
      <w:r w:rsidR="00F909E1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 предприятием отрасли.</w:t>
      </w:r>
    </w:p>
    <w:p w:rsidR="003F1053" w:rsidRPr="009D3A7C" w:rsidRDefault="008743B0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областном архиве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Воронежа</w:t>
      </w:r>
      <w:r w:rsidR="00B8151A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каталог </w:t>
      </w:r>
      <w:r w:rsidR="00B8151A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B8151A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конфетной фабрики товарищества «</w:t>
      </w:r>
      <w:proofErr w:type="spellStart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Орианда</w:t>
      </w:r>
      <w:proofErr w:type="spellEnd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1913 год, где обозначено, что эта фабрика существует в Воронеже с  1896 года, что на несколько лет раньше основания </w:t>
      </w:r>
      <w:proofErr w:type="spellStart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Рамонской</w:t>
      </w:r>
      <w:proofErr w:type="spellEnd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фабрики конфет и шоколада принцессы Евгенией </w:t>
      </w:r>
      <w:proofErr w:type="spellStart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Ольденбургской</w:t>
      </w:r>
      <w:proofErr w:type="spellEnd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D3A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20265" w:rsidRPr="009D3A7C" w:rsidRDefault="00220265" w:rsidP="003B5A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Красочный буклет большого</w:t>
      </w:r>
      <w:r w:rsidR="005C197D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</w:t>
      </w:r>
      <w:r w:rsidR="003F1053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рмата был выпущен в Воронеже - </w:t>
      </w:r>
      <w:proofErr w:type="gramStart"/>
      <w:r w:rsidR="003F1053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оронежская</w:t>
      </w:r>
      <w:proofErr w:type="gramEnd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Орианда</w:t>
      </w:r>
      <w:proofErr w:type="spellEnd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публикует в нем свой богатейший ассортимент продукции.</w:t>
      </w:r>
    </w:p>
    <w:p w:rsidR="003F1053" w:rsidRPr="009D3A7C" w:rsidRDefault="00220265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учредителей  товарищества «</w:t>
      </w:r>
      <w:proofErr w:type="spellStart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Орианда</w:t>
      </w:r>
      <w:proofErr w:type="spellEnd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значились Алексей Филиппович Абрамов, Петр Яковлевич Поляков и Михаил Алексеевич Мягков </w:t>
      </w:r>
      <w:r w:rsidR="003F1053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местные предприниматели. В </w:t>
      </w:r>
      <w:r w:rsidR="008E06DF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го</w:t>
      </w:r>
      <w:r w:rsidR="008E06DF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был разделен на три части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Мос</w:t>
      </w:r>
      <w:r w:rsidR="008E06DF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ковскую, Мещанскую и </w:t>
      </w:r>
      <w:proofErr w:type="spellStart"/>
      <w:r w:rsidR="008E06DF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Дворянску</w:t>
      </w:r>
      <w:proofErr w:type="spellEnd"/>
      <w:r w:rsidR="008E06DF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0265" w:rsidRPr="009D3A7C" w:rsidRDefault="008E06DF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естоположение «</w:t>
      </w:r>
      <w:proofErr w:type="spellStart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Орианда</w:t>
      </w:r>
      <w:proofErr w:type="spellEnd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пришлось на Московскую часть. Если взглянуть на рисунок фабрики, тщательно исполненный в каталоге, то можно обратить внимание на ее компактность. Известно, что фабрика работала </w:t>
      </w:r>
      <w:r w:rsidR="003F1053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сутки кроме воскресенья, а продукция предлагалась оптом и в розницу.</w:t>
      </w:r>
    </w:p>
    <w:p w:rsidR="00220265" w:rsidRPr="009D3A7C" w:rsidRDefault="00220265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каталога также можно узнать о техническом оснащении фабрики, очень современном по тем временам. На производстве имелась, например, машина для поджаривания какао, также мельница для какао, машина для приготовления карамели, станок для выработки китайских монпансье. А еще машины для шелушения миндаля, для сб</w:t>
      </w:r>
      <w:r w:rsidR="003B5A5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ивания пастилы, зефира, помадки.</w:t>
      </w:r>
    </w:p>
    <w:p w:rsidR="00220265" w:rsidRPr="009D3A7C" w:rsidRDefault="00220265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«</w:t>
      </w:r>
      <w:proofErr w:type="spellStart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Орианды</w:t>
      </w:r>
      <w:proofErr w:type="spellEnd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впечатляет. Одной только карамели «без формы» для оптовиков фабрика предлагала 34 наименования. </w:t>
      </w:r>
      <w:proofErr w:type="gramStart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«Царская» и «Шалунья», «Восторг» и «Дамская», «Виды Москвы» и «Охотничья».</w:t>
      </w:r>
      <w:proofErr w:type="gramEnd"/>
    </w:p>
    <w:p w:rsidR="00220265" w:rsidRPr="009D3A7C" w:rsidRDefault="00B333B0" w:rsidP="004D1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примеру, фантик карамели «Гадательная». Из каталога можно выяснить, что это за конфета. </w:t>
      </w:r>
      <w:r w:rsidR="00FB358B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фантика стилизованное солнце, а на одном даже текст гадания сохранился: «</w:t>
      </w:r>
      <w:proofErr w:type="gramStart"/>
      <w:r w:rsidR="00FB358B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в теперешнем состоянии вы должны</w:t>
      </w:r>
      <w:proofErr w:type="gramEnd"/>
      <w:r w:rsidR="00FB358B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слушаться советов». </w:t>
      </w:r>
      <w:r w:rsidR="00FB35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карамель выпускалась нескольких видов: формовая и без формы, с начинкой и без. Она насыпалась в ящики по 20 фунтов и отпускалась оптовикам по 5 рублей 60 копеек за пуд с вычетом стоимости тары. Карамель делилась по сортам. К примеру, первый со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 шел по 6 рублей 30 копеек за </w:t>
      </w:r>
      <w:r w:rsidR="002C7A7F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ящик.</w:t>
      </w:r>
      <w:r w:rsidR="004D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265" w:rsidRPr="009D3A7C" w:rsidRDefault="00220265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«Гадательной» можно было приобрести и «Карточную», и «Забаву», «Детскую» и «Сказочную».</w:t>
      </w:r>
      <w:proofErr w:type="gramEnd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Имелась карамель и высшего сорта: «Ореховая», «Клюквенная», «Грушевая», </w:t>
      </w:r>
      <w:r w:rsidR="0087610F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7610F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Променадъ</w:t>
      </w:r>
      <w:proofErr w:type="spellEnd"/>
      <w:r w:rsidR="0087610F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«Лимон </w:t>
      </w:r>
      <w:proofErr w:type="spellStart"/>
      <w:r w:rsidR="0087610F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мессинский</w:t>
      </w:r>
      <w:proofErr w:type="spellEnd"/>
      <w:r w:rsidR="0087610F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другие.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 забавные </w:t>
      </w:r>
      <w:proofErr w:type="gramStart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</w:t>
      </w:r>
      <w:proofErr w:type="gramEnd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10F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Трудъ</w:t>
      </w:r>
      <w:proofErr w:type="spellEnd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добро», «Пьянство зло» </w:t>
      </w:r>
      <w:r w:rsidR="0087610F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карамель «Короля </w:t>
      </w:r>
      <w:proofErr w:type="spellStart"/>
      <w:r w:rsidR="0087610F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Сiамскаго</w:t>
      </w:r>
      <w:proofErr w:type="spellEnd"/>
      <w:r w:rsidR="0087610F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0265" w:rsidRPr="009D3A7C" w:rsidRDefault="00DE5EF4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абрика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выпускала 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конфеты в коробках. 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шоколадную коробочку можно было взять по 1 рублю 20 копеек за штуку. 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оробка дорогой пастилы или яблочного мармелада стоила 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копеек.</w:t>
      </w:r>
    </w:p>
    <w:p w:rsidR="00220265" w:rsidRPr="009D3A7C" w:rsidRDefault="00DE5EF4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увидеть в ассортименте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грильяж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жареный миндаль в сахаре или нонпарель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отом 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карамель «Московская» 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леденцовая в бумажках и </w:t>
      </w:r>
      <w:proofErr w:type="spellStart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полуледенцовая</w:t>
      </w:r>
      <w:proofErr w:type="spellEnd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еще 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остовские, маковые и свечи-батоны. Дальше Атласные монпансье, халва в жестянках, 16 наименований мармеладов, пастила по </w:t>
      </w:r>
      <w:proofErr w:type="gramStart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 рубликов</w:t>
      </w:r>
      <w:proofErr w:type="gramEnd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пуд, помадка, фруктовый сахар, печенье, к</w:t>
      </w:r>
      <w:r w:rsidR="00EF0E5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оврижки, сухари в коробках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265" w:rsidRPr="009D3A7C" w:rsidRDefault="00220265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завершается этот </w:t>
      </w:r>
      <w:r w:rsidR="00DE5EF4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сладкий список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картофельной патокой завода Зворыкина и картофельной мукой местных заводов.</w:t>
      </w:r>
    </w:p>
    <w:p w:rsidR="00220265" w:rsidRPr="009D3A7C" w:rsidRDefault="009D6354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="00DE5EF4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33B0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вывод, что 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E5EF4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proofErr w:type="spellStart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Рамонская</w:t>
      </w:r>
      <w:proofErr w:type="spellEnd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фабрика была </w:t>
      </w:r>
      <w:r w:rsidR="00B333B0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известной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губернии. «</w:t>
      </w:r>
      <w:proofErr w:type="spellStart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Орианда</w:t>
      </w:r>
      <w:proofErr w:type="spellEnd"/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затмила всех конкурентов, к 1913 году была оснащена по последнему слову техники и выпускала </w:t>
      </w:r>
      <w:r w:rsidR="00DE5EF4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r w:rsidR="00220265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 каталоги</w:t>
      </w:r>
      <w:r w:rsidR="00DE5EF4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вкусную продукцию. </w:t>
      </w:r>
      <w:r w:rsidR="00AC1167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557" w:rsidRDefault="00E04557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4557" w:rsidRDefault="00E04557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4557" w:rsidRDefault="00E04557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4557" w:rsidRDefault="00E04557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4557" w:rsidRDefault="00E04557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4557" w:rsidRDefault="00E04557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4557" w:rsidRDefault="00E04557" w:rsidP="005C5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0C73" w:rsidRDefault="00900C73" w:rsidP="005C5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0C73" w:rsidRDefault="00900C73" w:rsidP="005C5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4557" w:rsidRDefault="00E04557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3F98" w:rsidRPr="00E04557" w:rsidRDefault="005C5FC5" w:rsidP="00E045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45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ГЛАВА 3. ВОРОНЕЖСКИЕ КОНФЕТЫ</w:t>
      </w:r>
      <w:r w:rsidR="006B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ВИЗИТНАЯ </w:t>
      </w:r>
      <w:r w:rsidRPr="00E0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ГОРОДА</w:t>
      </w:r>
    </w:p>
    <w:p w:rsidR="004D3F98" w:rsidRPr="009D3A7C" w:rsidRDefault="004D3F98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2493" w:rsidRPr="001F56C3" w:rsidRDefault="006B7458" w:rsidP="009D3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D7AAC"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процессе своего исследования я</w:t>
      </w:r>
      <w:r w:rsidR="007D7AAC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познакомилась с </w:t>
      </w:r>
      <w:r w:rsidR="002D6847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разной</w:t>
      </w:r>
      <w:r w:rsidR="007D7AAC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продукцией</w:t>
      </w:r>
      <w:r w:rsidR="007D7AAC" w:rsidRPr="001F5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Воронежской кондитерской фабрики.</w:t>
      </w:r>
      <w:r w:rsidR="00162634" w:rsidRPr="001F5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Большой интерес у меня вызвали конфеты «Воронежские»</w:t>
      </w:r>
      <w:r w:rsidR="002A6845" w:rsidRPr="001F5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2A6845" w:rsidRPr="001F56C3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«Песни Кольцова»</w:t>
      </w:r>
      <w:r w:rsidR="00162634" w:rsidRPr="001F5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так как их </w:t>
      </w:r>
      <w:r w:rsidR="008A3F7A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>ценность не</w:t>
      </w:r>
      <w:r w:rsidR="00162634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</w:t>
      </w:r>
      <w:r w:rsidR="008A3F7A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вкусе, </w:t>
      </w:r>
      <w:r w:rsidR="00162634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>но и в</w:t>
      </w:r>
      <w:r w:rsidR="008A3F7A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2634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интересной</w:t>
      </w:r>
      <w:r w:rsidR="008A3F7A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обёртке. На каждом фантике фотография одной из достопримечательностей </w:t>
      </w:r>
      <w:r w:rsidR="00432493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нашего </w:t>
      </w:r>
      <w:r w:rsidR="008A3F7A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</w:t>
      </w:r>
      <w:r w:rsidR="00904A58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рисунки к </w:t>
      </w:r>
      <w:r w:rsidR="00E402B5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стихотворениям, </w:t>
      </w:r>
      <w:r w:rsidR="002B140A" w:rsidRPr="001F56C3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песням</w:t>
      </w:r>
      <w:r w:rsidR="00904A58" w:rsidRPr="001F56C3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А.В. Кольцова</w:t>
      </w:r>
      <w:r w:rsidR="008A3F7A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53C58" w:rsidRPr="001F56C3" w:rsidRDefault="00153C58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слова «фантик»</w:t>
      </w:r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трактуется следующим образом: </w:t>
      </w:r>
      <w:r w:rsidR="005E6577"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народное название обертки конфетной, которая служит для </w:t>
      </w:r>
      <w:proofErr w:type="spellStart"/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заворачивания</w:t>
      </w:r>
      <w:proofErr w:type="spellEnd"/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 и другой кондитерской продукции</w:t>
      </w:r>
      <w:r w:rsidR="00EC442C"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>; 2. это разновидность этикетки, народное название конфетной обертки из бумаги, фольги или фольгированного полимера.</w:t>
      </w:r>
    </w:p>
    <w:p w:rsidR="00153C58" w:rsidRPr="001F56C3" w:rsidRDefault="00EC442C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основного предназначения в качестве упаковки, является также объектом коллекционирования и для игры в «фантики», которая была популярна среди детей в дореволюционное и советское время.</w:t>
      </w:r>
    </w:p>
    <w:p w:rsidR="00153C58" w:rsidRPr="001F56C3" w:rsidRDefault="00153C58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Заворачивать кон</w:t>
      </w:r>
      <w:r w:rsidR="00F6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феты в бумажные обертки начали </w:t>
      </w:r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давно. Первые двуслойные, из фольги и бумаги, обертки для конфет появились в 1850 году. </w:t>
      </w:r>
      <w:r w:rsidR="00EC442C"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олчок этому делу дал великий американский изобретатель Томас Эдисон, а в 1872 году он придумал еще и парафинированную бумагу, служившую первой оберткой для конфет.</w:t>
      </w:r>
    </w:p>
    <w:p w:rsidR="006D6434" w:rsidRPr="001F56C3" w:rsidRDefault="00404350" w:rsidP="009D3A7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России, то </w:t>
      </w:r>
      <w:r w:rsidR="00153C58"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этикетки </w:t>
      </w:r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</w:t>
      </w:r>
      <w:r w:rsidR="00153C58"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появились </w:t>
      </w:r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Петре I, хотя </w:t>
      </w:r>
      <w:r w:rsidR="00153C58"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середины XIX в. конфеты в обертки не заворачивались. Их раскладывали в стеклянные вазочки и на фарфоровые блюда, а брали специальными щипчиками. </w:t>
      </w:r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>А ш</w:t>
      </w:r>
      <w:r w:rsidR="00153C58"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околадные конфеты удостаивались разноцветной фольги: различным начинкам соответствовали свои цвета.</w:t>
      </w:r>
      <w:r w:rsidR="006D6434"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434" w:rsidRPr="001F56C3" w:rsidRDefault="00153C58" w:rsidP="009D3A7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самых первых этикетках помимо фамилии производителя и названия изделия изображали фасад фабричного здания в обрамлении цветов, плодов и зеленых листьев. Манера заключать изображение в </w:t>
      </w:r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медальон была позаимствована у домашних альбомов, которые были тогда в большой моде. </w:t>
      </w:r>
    </w:p>
    <w:p w:rsidR="00CD32FA" w:rsidRDefault="00153C58" w:rsidP="009D3A7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XIX в. число кондитерских производств возросло. Торговая реклама стала играть заметную роль, поэтому в малых формах: промышленной графики появились имена </w:t>
      </w:r>
      <w:r w:rsidR="0092193A"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художников</w:t>
      </w:r>
      <w:r w:rsidR="0092193A"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Иван </w:t>
      </w:r>
      <w:proofErr w:type="spellStart"/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</w:t>
      </w:r>
      <w:proofErr w:type="spellEnd"/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Иван </w:t>
      </w:r>
      <w:proofErr w:type="spellStart"/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Ропет</w:t>
      </w:r>
      <w:proofErr w:type="spellEnd"/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Константин Сомов, братья Васнецовы, Сергей </w:t>
      </w:r>
      <w:proofErr w:type="spellStart"/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Ягужинский</w:t>
      </w:r>
      <w:proofErr w:type="spellEnd"/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Борис Зворыкин, Евгений Лансере. К </w:t>
      </w:r>
      <w:r w:rsidR="005B4F85"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сожалению,</w:t>
      </w:r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их работ для оформления фантиков утеряны.</w:t>
      </w:r>
      <w:r w:rsidR="000C279E"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C58" w:rsidRPr="001F56C3" w:rsidRDefault="00153C58" w:rsidP="009D3A7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были распространены фантики с репродукциями известных картин, изображениями видов городов, географических карт. Шрифт, краски, орнамент привлекали взгляд. </w:t>
      </w:r>
      <w:r w:rsidR="000C279E"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фантиках отражались </w:t>
      </w:r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значительные события, юбилеи памятные даты русской истории. Рассматривая старинные прейскуранты, можно составить своеобразную тематическую подборку названий и декора фантиков: </w:t>
      </w:r>
      <w:proofErr w:type="gramStart"/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«Столичный шоколад», «Боярский», «Княжеский», «Царский»; «географические» названия – «Каштаны Капри», «Порт Артур», печенье «Ливад</w:t>
      </w:r>
      <w:r w:rsidR="000C279E"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>ия», «исторические» — «Нельсон» и другие</w:t>
      </w:r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53C58" w:rsidRPr="001F56C3" w:rsidRDefault="001C253C" w:rsidP="009D3A7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отметить, что о</w:t>
      </w:r>
      <w:r w:rsidR="00153C58"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бёртка для </w:t>
      </w:r>
      <w:r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сладостей </w:t>
      </w:r>
      <w:r w:rsidR="00153C58"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и часть повседневной жизни, и особый знак эпохи, вызывающий в памяти запах и вкус </w:t>
      </w:r>
      <w:r w:rsidR="00C2569C"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многие годы</w:t>
      </w:r>
      <w:r w:rsidR="00153C58" w:rsidRPr="001F5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40A" w:rsidRPr="001F56C3" w:rsidRDefault="002B140A" w:rsidP="009D3A7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</w:pPr>
      <w:r w:rsidRPr="001F56C3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Воронежская земля подарила России самобытного народного поэта, внесшего значительный вклад в русскую словесность - Алексея Васильевича Кольцова, с его мечтательной душой</w:t>
      </w:r>
      <w:r w:rsidR="00CD32FA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и тонкой натурой</w:t>
      </w:r>
      <w:r w:rsidRPr="001F56C3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. У юноши был талант, самобытный дар, благодаря чему его зачислили в ранг поэтов, оставив после себя простые и гениальные строки своих раздольных песен.</w:t>
      </w:r>
    </w:p>
    <w:p w:rsidR="00E402B5" w:rsidRPr="001F56C3" w:rsidRDefault="00E402B5" w:rsidP="009D3A7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</w:pPr>
      <w:r w:rsidRPr="001F56C3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По словам Белинского, почти во всех стихотворениях</w:t>
      </w:r>
      <w:r w:rsidR="001C0F01" w:rsidRPr="001F56C3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</w:t>
      </w:r>
      <w:r w:rsidR="001C0F01" w:rsidRPr="001F56C3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А.В. Кольцова</w:t>
      </w:r>
      <w:r w:rsidR="001C0F01" w:rsidRPr="001F56C3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«</w:t>
      </w:r>
      <w:r w:rsidRPr="001F56C3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...есть что-то степное, широкое, размашистое и в колорите, и в тоне. Читая их, невольно вспоминаешь, что их автор – сын степи, что </w:t>
      </w:r>
      <w:r w:rsidR="001C0F01" w:rsidRPr="001F56C3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степь воспитала его и взлелеяла»</w:t>
      </w:r>
      <w:r w:rsidRPr="001F56C3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. Поэт глубоко чувствовал художественную правду и красоту народных сказаний, легенд, песен, а его запас </w:t>
      </w:r>
      <w:r w:rsidRPr="001F56C3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lastRenderedPageBreak/>
        <w:t>впечатлений и знаний в области народного быта, языка и устной поэзии беспрерывно пополнялся. Тонкое ощущение родной русской природы, любовь к ней Кольцов воспевал в своем творчестве.</w:t>
      </w:r>
    </w:p>
    <w:p w:rsidR="0048357B" w:rsidRPr="001F56C3" w:rsidRDefault="00CE6229" w:rsidP="004835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</w:pPr>
      <w:proofErr w:type="gramStart"/>
      <w:r w:rsidRPr="001F56C3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Поэтому воронежцы решили увек</w:t>
      </w:r>
      <w:r w:rsidR="004562DC" w:rsidRPr="001F56C3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овечить память о выдающимся поэте ещё и в конф</w:t>
      </w:r>
      <w:r w:rsidRPr="001F56C3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етах, ставшими одной из визитных</w:t>
      </w:r>
      <w:r w:rsidR="004562DC" w:rsidRPr="001F56C3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карточек г. Воронеж.</w:t>
      </w:r>
      <w:proofErr w:type="gramEnd"/>
    </w:p>
    <w:p w:rsidR="00E044B8" w:rsidRPr="001F56C3" w:rsidRDefault="0048357B" w:rsidP="00D81C6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</w:pPr>
      <w:r w:rsidRPr="001F56C3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Многих не оставляют равнодушными фантики от конфет «Песни Кольцова». Их дизайн изменялся последние несколько лет. Первые фантики появились в Москве от кондитерских фабрик И.А. Щеглова, С.С. </w:t>
      </w:r>
      <w:proofErr w:type="spellStart"/>
      <w:r w:rsidRPr="001F56C3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Занцева</w:t>
      </w:r>
      <w:proofErr w:type="spellEnd"/>
      <w:r w:rsidRPr="001F56C3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, «Москва», торгового дома И.Д. Иванов и сыновья и фабрики А. </w:t>
      </w:r>
      <w:proofErr w:type="spellStart"/>
      <w:r w:rsidRPr="001F56C3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Бежо</w:t>
      </w:r>
      <w:proofErr w:type="spellEnd"/>
      <w:r w:rsidRPr="001F56C3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. Сейчас конфеты «Песни Кольцова» выпускаются на нашей Воронежской кондитерской фабрике, рисунок на </w:t>
      </w:r>
      <w:proofErr w:type="gramStart"/>
      <w:r w:rsidRPr="001F56C3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обертках</w:t>
      </w:r>
      <w:proofErr w:type="gramEnd"/>
      <w:r w:rsidRPr="001F56C3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которых разработал художник В.Н. Косогоров. В красочной коробке представлено пять обёрток разных цветов на стихи А.В. Кольцова: «Не шуми ты, рожь», «Хуторок», «Кольцо», «Пора любви», «На заре туманной юности».</w:t>
      </w:r>
    </w:p>
    <w:p w:rsidR="00905746" w:rsidRPr="001F56C3" w:rsidRDefault="009412B7" w:rsidP="0090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интер</w:t>
      </w:r>
      <w:r w:rsidR="004F5AA2">
        <w:rPr>
          <w:rFonts w:ascii="Times New Roman" w:hAnsi="Times New Roman" w:cs="Times New Roman"/>
          <w:sz w:val="28"/>
          <w:szCs w:val="28"/>
          <w:shd w:val="clear" w:color="auto" w:fill="FFFFFF"/>
        </w:rPr>
        <w:t>ес для меня представляют конфеты</w:t>
      </w:r>
      <w:r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«Воронежские», выпускающиеся на </w:t>
      </w:r>
      <w:r w:rsidRPr="001F56C3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Воронежской кондитерской фабрике.</w:t>
      </w:r>
      <w:r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1C63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2531E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ассматривая обертки </w:t>
      </w:r>
      <w:r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этих </w:t>
      </w:r>
      <w:r w:rsidR="0062531E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конфет можно составить маршрут для экскурсии, так как они несут в себе историю нашего города.</w:t>
      </w:r>
    </w:p>
    <w:p w:rsidR="00905746" w:rsidRPr="001F56C3" w:rsidRDefault="008A3F7A" w:rsidP="00300F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F56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Жёлтая</w:t>
      </w:r>
      <w:r w:rsidR="00974710" w:rsidRPr="001F56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обертка </w:t>
      </w:r>
      <w:r w:rsidR="00974710" w:rsidRPr="001F56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конфет «Воронежские», изображает</w:t>
      </w:r>
      <w:r w:rsidR="00974710" w:rsidRPr="001F56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гостиницу «Петровский пассаж»</w:t>
      </w:r>
      <w:r w:rsidRPr="001F56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и памятник Петру I.</w:t>
      </w:r>
      <w:bookmarkStart w:id="1" w:name="cutid1"/>
      <w:bookmarkEnd w:id="1"/>
      <w:r w:rsidR="00300F29" w:rsidRPr="001F56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>Гостиница построена в 2007 году, а Памятник Петру I стоит в Петровском сквере с 1860 года. Во время Великой Отечественной войны памятник из бронзы был вывезен немецкими оккупантами из города, а в 1956 году монумент был возобновлён скульпторами по сохранившимся фотографиям. С 1860 года остался лишь оригинальный пьедестал из розового павловского гранита. </w:t>
      </w:r>
    </w:p>
    <w:p w:rsidR="00905746" w:rsidRPr="001F56C3" w:rsidRDefault="008A3F7A" w:rsidP="00300F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6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Зелёная</w:t>
      </w:r>
      <w:r w:rsidR="00F44B04" w:rsidRPr="001F56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обертка </w:t>
      </w:r>
      <w:r w:rsidR="00F44B04" w:rsidRPr="001F56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конфет «Воронежские», изображает</w:t>
      </w:r>
      <w:r w:rsidR="00F44B04" w:rsidRPr="001F56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театр кукол «Шут»</w:t>
      </w:r>
      <w:r w:rsidRPr="001F56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 w:rsidRPr="001F56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Воронежские куклы выступают на сцене с 1925 года, но лишь в 1984 году</w:t>
      </w:r>
      <w:r w:rsidR="00C9740F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театра появилось своё здание</w:t>
      </w:r>
      <w:r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Перед центральным входом полукруглая ротонда с семью колоннами, на их вершинах – бронзовые </w:t>
      </w:r>
      <w:r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скульптуры-фонари: Царевна Лебедь, Золушка, Принцесса на горошине, Эльза из сказки «Дикие лебеди», два Арлекина. На боковой стене здания расположены большие сказочные часы. </w:t>
      </w:r>
    </w:p>
    <w:p w:rsidR="00905746" w:rsidRPr="001F56C3" w:rsidRDefault="008A3F7A" w:rsidP="0090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театром сидит Белый Бим Чёрное ухо - памятник </w:t>
      </w:r>
      <w:r w:rsidR="00C9740F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повести </w:t>
      </w:r>
      <w:r w:rsidR="00C9740F" w:rsidRPr="001F56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Гавриила</w:t>
      </w:r>
      <w:r w:rsidR="00C9740F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9740F" w:rsidRPr="001F56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Николаевича</w:t>
      </w:r>
      <w:r w:rsidR="00C9740F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>Троепольского</w:t>
      </w:r>
      <w:proofErr w:type="spellEnd"/>
      <w:r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51B77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от вхо</w:t>
      </w:r>
      <w:r w:rsidR="00351B77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>да в театр - фонтан «</w:t>
      </w:r>
      <w:proofErr w:type="spellStart"/>
      <w:r w:rsidR="00351B77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>Дюймовочка</w:t>
      </w:r>
      <w:proofErr w:type="spellEnd"/>
      <w:r w:rsidR="00351B77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905746" w:rsidRPr="00300F29" w:rsidRDefault="008A3F7A" w:rsidP="00300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6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Красная</w:t>
      </w:r>
      <w:r w:rsidR="00351B77" w:rsidRPr="001F56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обертка </w:t>
      </w:r>
      <w:r w:rsidR="00351B77" w:rsidRPr="001F56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конфет «Воронежские», изображает</w:t>
      </w:r>
      <w:r w:rsidR="00351B77" w:rsidRPr="001F56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з</w:t>
      </w:r>
      <w:r w:rsidRPr="001F56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дание управления Юго-восточной железной дороги.</w:t>
      </w:r>
      <w:r w:rsidRPr="001F56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FA575E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>В 1920 годов для управления ЮВЖД, до этого размещавшегося в нескольких зданиях, было решено построить отдельное зд</w:t>
      </w:r>
      <w:r w:rsidR="0071057E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>ание. Оно было построено в 1929-</w:t>
      </w:r>
      <w:r w:rsidR="00FA575E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>1930 годах по проекту воронежского архитектора Н. В. Троицкого</w:t>
      </w:r>
      <w:r w:rsidR="0071057E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</w:t>
      </w:r>
      <w:r w:rsidR="00FA575E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>являлось крупнейшим общественным сооружением в стиле конструктивизма. Во время Великой Отечественной войны</w:t>
      </w:r>
      <w:r w:rsidR="0071057E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575E" w:rsidRPr="001F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здание было сильно повреждено, и в ходе послевоенного восстановления города здание было </w:t>
      </w:r>
      <w:r w:rsidR="00FA575E"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решено восстановить в классических формах.</w:t>
      </w:r>
    </w:p>
    <w:p w:rsidR="00EA4405" w:rsidRPr="00234F47" w:rsidRDefault="00DE14CB" w:rsidP="00234F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74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Оранжевая обертка </w:t>
      </w:r>
      <w:r w:rsidRPr="009057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конфет «Воронежские», изображает</w:t>
      </w:r>
      <w:r w:rsidRPr="0090574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з</w:t>
      </w:r>
      <w:r w:rsidR="008A3F7A" w:rsidRPr="0090574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дание вокзала. </w:t>
      </w:r>
      <w:r w:rsidR="00EA4405" w:rsidRPr="009D3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литературе написано, что 30 января 1868 года в Воронеже состоялось торжественное открытие железнодорожной станции, а через два дня, 1 февраля 1868 года, из Воронежа в Москву отправился первый пассажирский поезд.</w:t>
      </w:r>
    </w:p>
    <w:p w:rsidR="00EA4405" w:rsidRPr="009D3A7C" w:rsidRDefault="00EA4405" w:rsidP="00300F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hAnsi="Times New Roman" w:cs="Times New Roman"/>
          <w:sz w:val="28"/>
          <w:szCs w:val="28"/>
        </w:rPr>
        <w:t xml:space="preserve">Во время войны 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 вокзала не удалось уцелеть</w:t>
      </w:r>
      <w:r w:rsidR="00234F4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было полностью разрушено</w:t>
      </w:r>
      <w:r w:rsidR="00234F47">
        <w:rPr>
          <w:rFonts w:ascii="Times New Roman" w:hAnsi="Times New Roman" w:cs="Times New Roman"/>
          <w:sz w:val="28"/>
          <w:szCs w:val="28"/>
        </w:rPr>
        <w:t xml:space="preserve"> и восстановлению не подлежало. Дальше была длинная история с временным и новым зданием, перестройкой привокзальной площади, сносом одн</w:t>
      </w:r>
      <w:r w:rsidR="009B3E6E">
        <w:rPr>
          <w:rFonts w:ascii="Times New Roman" w:hAnsi="Times New Roman" w:cs="Times New Roman"/>
          <w:sz w:val="28"/>
          <w:szCs w:val="28"/>
        </w:rPr>
        <w:t>их монументов и возведением друг</w:t>
      </w:r>
      <w:r w:rsidR="00234F47">
        <w:rPr>
          <w:rFonts w:ascii="Times New Roman" w:hAnsi="Times New Roman" w:cs="Times New Roman"/>
          <w:sz w:val="28"/>
          <w:szCs w:val="28"/>
        </w:rPr>
        <w:t>их.</w:t>
      </w:r>
      <w:r w:rsidR="009B3E6E">
        <w:rPr>
          <w:rFonts w:ascii="Times New Roman" w:hAnsi="Times New Roman" w:cs="Times New Roman"/>
          <w:sz w:val="28"/>
          <w:szCs w:val="28"/>
        </w:rPr>
        <w:t xml:space="preserve"> 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конструкция была взорвана немецко-фашистскими захватчиками во время оккупации Воронежа в 1942-1943 годах.</w:t>
      </w:r>
      <w:r w:rsidR="0030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1945 году возвели временное здание вокзала. </w:t>
      </w:r>
      <w:r w:rsidR="00E720DA" w:rsidRPr="009D3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Позже,</w:t>
      </w:r>
      <w:r w:rsidRPr="009D3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осенью 1954 года, закончилось строительство нового воронежского железнодорожного вокзала по проекту известного советского архитектора К.С. </w:t>
      </w:r>
      <w:proofErr w:type="spellStart"/>
      <w:r w:rsidRPr="009D3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Алабяна</w:t>
      </w:r>
      <w:proofErr w:type="spellEnd"/>
      <w:r w:rsidRPr="009D3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который параллельно занимался восстановлением Сталинграда.</w:t>
      </w:r>
    </w:p>
    <w:p w:rsidR="00905746" w:rsidRDefault="00662224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Длина фасада составляла 100 м, в новом вокзале внутри были матовые вишеневого цвета стены, пилястры были отделаны светлым мрамором, своды </w:t>
      </w:r>
      <w:r w:rsidR="00905746">
        <w:rPr>
          <w:rStyle w:val="a6"/>
          <w:i w:val="0"/>
          <w:sz w:val="28"/>
          <w:szCs w:val="28"/>
        </w:rPr>
        <w:t>–</w:t>
      </w:r>
      <w:r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лепниной, а также была остеклённая арка в сторону платформ и полуциркульный витраж на площадь. </w:t>
      </w:r>
    </w:p>
    <w:p w:rsidR="00905746" w:rsidRDefault="00662224" w:rsidP="0090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1938 года площадь именовалась </w:t>
      </w:r>
      <w:proofErr w:type="gramStart"/>
      <w:r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>Вокзальной</w:t>
      </w:r>
      <w:proofErr w:type="gramEnd"/>
      <w:r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Привокзальной. В 1938 году </w:t>
      </w:r>
      <w:r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она была переименована в площадь им. 20-летия ВЛКСМ, в 1940-е годы получила имя И.Д. Черняховского, в 1957 снова переименована </w:t>
      </w:r>
      <w:proofErr w:type="gramStart"/>
      <w:r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Привокзальную. В 1965 году – переименована в площадь, и она стала носить имя дважды героя Советского Союза генерала армии И.Д. Черняховского, руководившего боями за освобождение Воронежа.</w:t>
      </w:r>
    </w:p>
    <w:p w:rsidR="00905746" w:rsidRDefault="00861E09" w:rsidP="00300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74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Синяя обертка </w:t>
      </w:r>
      <w:r w:rsidRPr="009057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конфет «Воронежские», изображает</w:t>
      </w:r>
      <w:r w:rsidRPr="0090574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«</w:t>
      </w:r>
      <w:r w:rsidR="008A3F7A" w:rsidRPr="0090574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Воронеж</w:t>
      </w:r>
      <w:r w:rsidRPr="0090574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ский театр драмы им А. Кольцова»</w:t>
      </w:r>
      <w:r w:rsidR="008A3F7A" w:rsidRPr="0090574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 w:rsidR="008A3F7A"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 театра </w:t>
      </w:r>
      <w:r w:rsidR="00850DBB"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богатая история, которая </w:t>
      </w:r>
      <w:r w:rsidR="008A3F7A"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ведёт своё летоисчисление с конца 18 века, когда в доме наместника В. А. Черткова его дети и дети высших губернских сановников того времени ставили свои спектакли. </w:t>
      </w:r>
      <w:r w:rsidR="00850DBB"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документам «</w:t>
      </w:r>
      <w:r w:rsidR="008A3F7A"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Воронеж</w:t>
      </w:r>
      <w:r w:rsidR="00850DBB"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>ский театр драмы им А. Кольцова»</w:t>
      </w:r>
      <w:r w:rsidR="008A3F7A"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 в 1802 году и был известен как Публичный театр. После</w:t>
      </w:r>
      <w:r w:rsidR="00850DBB"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революции 1917 театр называют «Большой Советский театр»</w:t>
      </w:r>
      <w:r w:rsidR="008A3F7A"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>. В 1959 году театру присвоено имя поэта Алексея Васильевича Кольцова.</w:t>
      </w:r>
    </w:p>
    <w:p w:rsidR="00543A3C" w:rsidRPr="009D3A7C" w:rsidRDefault="008A3F7A" w:rsidP="0090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Великой Отечественной войны в ночь с 27 на 28 июня 1942 г. бомба попала в здание театра, разрушив сцену и зрительный зал. Коллектив был эвакуирован в другой город. После освобождения Воронежа в 1943 г. здание драмтеатра было восстановлено одним из первых в городе, разрушенном на 95%. Театр был открыт 31 декабря 1944 </w:t>
      </w:r>
      <w:r w:rsidR="00850DBB"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>года премьерой «Горе от ума» А.</w:t>
      </w:r>
      <w:r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>С. Грибоедова.</w:t>
      </w:r>
    </w:p>
    <w:p w:rsidR="000E71DC" w:rsidRPr="009D3A7C" w:rsidRDefault="000E71DC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FF6" w:rsidRDefault="00B20FF6" w:rsidP="00B20FF6">
      <w:pPr>
        <w:tabs>
          <w:tab w:val="left" w:pos="349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FF6" w:rsidRDefault="00B20FF6" w:rsidP="00300F29">
      <w:pPr>
        <w:tabs>
          <w:tab w:val="left" w:pos="349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0F29" w:rsidRDefault="00300F29" w:rsidP="00300F29">
      <w:pPr>
        <w:tabs>
          <w:tab w:val="left" w:pos="349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5326" w:rsidRDefault="00645326" w:rsidP="00300F29">
      <w:pPr>
        <w:tabs>
          <w:tab w:val="left" w:pos="349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5326" w:rsidRDefault="00645326" w:rsidP="00300F29">
      <w:pPr>
        <w:tabs>
          <w:tab w:val="left" w:pos="349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71DC" w:rsidRDefault="005C5FC5" w:rsidP="00B20FF6">
      <w:pPr>
        <w:tabs>
          <w:tab w:val="left" w:pos="349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A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B20FF6" w:rsidRPr="009D3A7C" w:rsidRDefault="00B20FF6" w:rsidP="00B20FF6">
      <w:pPr>
        <w:tabs>
          <w:tab w:val="left" w:pos="349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B9C" w:rsidRPr="009D3A7C" w:rsidRDefault="000E71DC" w:rsidP="00B20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hAnsi="Times New Roman" w:cs="Times New Roman"/>
          <w:sz w:val="28"/>
          <w:szCs w:val="28"/>
        </w:rPr>
        <w:t>В хо</w:t>
      </w:r>
      <w:r w:rsidR="00D222BC" w:rsidRPr="009D3A7C">
        <w:rPr>
          <w:rFonts w:ascii="Times New Roman" w:hAnsi="Times New Roman" w:cs="Times New Roman"/>
          <w:sz w:val="28"/>
          <w:szCs w:val="28"/>
        </w:rPr>
        <w:t xml:space="preserve">де своей работы, я узнала об </w:t>
      </w:r>
      <w:r w:rsidR="00D222BC" w:rsidRPr="009D3A7C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истоках развития Воронежской кондитерской фабрики, а именно:</w:t>
      </w:r>
      <w:r w:rsidR="00D222BC"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1840 году сахарный завод появился и в Рамони. Позже 1879 году завод перешёл в руки - принца и принцессы </w:t>
      </w:r>
      <w:proofErr w:type="spellStart"/>
      <w:r w:rsidR="00D222BC"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>Ольденбургских</w:t>
      </w:r>
      <w:proofErr w:type="spellEnd"/>
      <w:r w:rsidR="00D222BC"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преобразовали предприятие в конфетную фабрику.</w:t>
      </w:r>
      <w:r w:rsidR="00D222BC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Эскизы оберток для шоколада, коробок конфет, жестянок для монпансье делали лучшие художники России, и сама принцесса </w:t>
      </w:r>
      <w:proofErr w:type="spellStart"/>
      <w:r w:rsidR="00D222BC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Ольденбургская</w:t>
      </w:r>
      <w:proofErr w:type="spellEnd"/>
      <w:r w:rsidR="00D222BC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2BC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Петербурге построили филиал фабрики, в Москве - склады, а также </w:t>
      </w:r>
      <w:r w:rsidR="00D222BC" w:rsidRPr="009D3A7C">
        <w:rPr>
          <w:rFonts w:ascii="Times New Roman" w:hAnsi="Times New Roman" w:cs="Times New Roman"/>
          <w:sz w:val="28"/>
          <w:szCs w:val="28"/>
        </w:rPr>
        <w:t xml:space="preserve">специальную железнодорожную </w:t>
      </w:r>
      <w:r w:rsidR="00D222BC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дорогу </w:t>
      </w:r>
      <w:proofErr w:type="gramStart"/>
      <w:r w:rsidR="00D222BC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Графская-Рамонь</w:t>
      </w:r>
      <w:proofErr w:type="gramEnd"/>
      <w:r w:rsidR="00D222BC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414" w:rsidRPr="009D3A7C" w:rsidRDefault="00815B9C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Узнала об истории возникновения 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конфетных фабрик </w:t>
      </w:r>
      <w:r w:rsidRPr="009D3A7C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города: в Воронеже существовали 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конфетная фабрика «Александрия», сбывавшая свою сладкую продукцию на месте и с рекламно-познавательными целями устраивавшая экскурсии в свои цеха для всех желающих. Конфетной фабрики товарищества «</w:t>
      </w:r>
      <w:proofErr w:type="spellStart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Орианда</w:t>
      </w:r>
      <w:proofErr w:type="spellEnd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ассортимент был впечатлительным - карамель «без формы» для оптовиков фабрика предлагала 34 наименования, среди них «Царская» и «Шалунья», «Восторг» и «Дамская», «Виды Москвы» и «Охотничья».</w:t>
      </w:r>
      <w:r w:rsidR="00030414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30414" w:rsidRPr="009D3A7C" w:rsidRDefault="00030414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Фабрика выпускала и конфеты в коробках. В ассортименте можно было увидеть грильяж, жареный миндаль в сахаре или нонпарель, потом - карамель «Московская» - леденцовая в бумажках и </w:t>
      </w:r>
      <w:proofErr w:type="spellStart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полуледенцовая</w:t>
      </w:r>
      <w:proofErr w:type="spellEnd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Дальше Атласные монпансье, халва в жестянках, 16 наименований мармеладов, пастила по девяти рубликов за пуд, помадка, фруктовый сахар, печенье, коврижки, сухари в коробках и </w:t>
      </w:r>
      <w:proofErr w:type="gramStart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A9C" w:rsidRPr="009D3A7C" w:rsidRDefault="00821A9C" w:rsidP="009D3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D3A7C">
        <w:rPr>
          <w:sz w:val="28"/>
          <w:szCs w:val="28"/>
        </w:rPr>
        <w:t>А также, что в 2001 году ОАО «Воронежская кондитерская фабрика» вошла в состав Кондитерского концерна «Бабаевский», с 2003 года она входит в холдинг ООО «Объединенные кондитеры» - один из крупнейших кондитерских холдингов в Европе, объединяющий более 20 предприятий по всей Рос</w:t>
      </w:r>
      <w:r w:rsidR="001E56F1">
        <w:rPr>
          <w:sz w:val="28"/>
          <w:szCs w:val="28"/>
        </w:rPr>
        <w:t>сии, в том числе ОАО «РОТ ФРОНТ»</w:t>
      </w:r>
      <w:r w:rsidRPr="009D3A7C">
        <w:rPr>
          <w:sz w:val="28"/>
          <w:szCs w:val="28"/>
        </w:rPr>
        <w:t>, О</w:t>
      </w:r>
      <w:r w:rsidR="001E56F1">
        <w:rPr>
          <w:sz w:val="28"/>
          <w:szCs w:val="28"/>
        </w:rPr>
        <w:t>АО «МКФ «Красный Октябрь», ОАО «</w:t>
      </w:r>
      <w:r w:rsidRPr="009D3A7C">
        <w:rPr>
          <w:sz w:val="28"/>
          <w:szCs w:val="28"/>
        </w:rPr>
        <w:t xml:space="preserve">Кондитерский Концерн «Бабаевский». </w:t>
      </w:r>
      <w:proofErr w:type="gramEnd"/>
    </w:p>
    <w:p w:rsidR="00030414" w:rsidRPr="009D3A7C" w:rsidRDefault="00821A9C" w:rsidP="00B20F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D3A7C">
        <w:rPr>
          <w:sz w:val="28"/>
          <w:szCs w:val="28"/>
        </w:rPr>
        <w:lastRenderedPageBreak/>
        <w:t>Произведённую продукцию Воронежская кондитерская фабрика поставляет на рынки Воронежа и области, а также отправляет в Самарскую, Ростовскую, Волгоградскую и другие области, в регионы Поволжья, на Урал, а также в страны ближнего и дальнего зарубежья.</w:t>
      </w:r>
    </w:p>
    <w:p w:rsidR="00461FA0" w:rsidRPr="009D3A7C" w:rsidRDefault="00D222BC" w:rsidP="009D3A7C">
      <w:pPr>
        <w:tabs>
          <w:tab w:val="left" w:pos="3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1FA0"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планирую в будущем рассмотреть технологию производства конфет «Песни </w:t>
      </w:r>
      <w:proofErr w:type="spellStart"/>
      <w:r w:rsidR="00461FA0"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>кольцова</w:t>
      </w:r>
      <w:proofErr w:type="spellEnd"/>
      <w:r w:rsidR="00461FA0"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61FA0" w:rsidRPr="009D3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Воронежской кондитерской фабрики</w:t>
      </w:r>
      <w:r w:rsidR="00461FA0"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создать свой эскиз обертки для сладостей. </w:t>
      </w:r>
    </w:p>
    <w:p w:rsidR="00D222BC" w:rsidRPr="009D3A7C" w:rsidRDefault="00D222BC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71DC" w:rsidRPr="009D3A7C" w:rsidRDefault="000E71DC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71DC" w:rsidRDefault="000E71DC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FF6" w:rsidRDefault="00B20FF6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FF6" w:rsidRDefault="00B20FF6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FF6" w:rsidRDefault="00B20FF6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FF6" w:rsidRDefault="00B20FF6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FF6" w:rsidRDefault="00B20FF6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FF6" w:rsidRDefault="00B20FF6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FF6" w:rsidRDefault="00B20FF6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FF6" w:rsidRDefault="00B20FF6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FF6" w:rsidRDefault="00B20FF6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FF6" w:rsidRDefault="00B20FF6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FF6" w:rsidRDefault="00B20FF6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FF6" w:rsidRDefault="00B20FF6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FF6" w:rsidRDefault="00B20FF6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FF6" w:rsidRDefault="00B20FF6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FF6" w:rsidRDefault="00B20FF6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FF6" w:rsidRDefault="00B20FF6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FF6" w:rsidRDefault="00B20FF6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FF6" w:rsidRDefault="00B20FF6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FF6" w:rsidRPr="009D3A7C" w:rsidRDefault="00B20FF6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7CD2" w:rsidRPr="009D3A7C" w:rsidRDefault="00337CD2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09D" w:rsidRDefault="005C5FC5" w:rsidP="00B20FF6">
      <w:pPr>
        <w:tabs>
          <w:tab w:val="left" w:pos="349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7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20FF6" w:rsidRPr="009D3A7C" w:rsidRDefault="00B20FF6" w:rsidP="00B20FF6">
      <w:pPr>
        <w:tabs>
          <w:tab w:val="left" w:pos="349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2D90" w:rsidRPr="00B20FF6" w:rsidRDefault="00E7109D" w:rsidP="009D3A7C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 М.Т.</w:t>
      </w:r>
      <w:r w:rsidR="006F28D1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орфографический словарь русского языка.- М.: Просвещение, 1995.-240 с.</w:t>
      </w:r>
      <w:r w:rsidR="006F28D1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D90" w:rsidRPr="009D3A7C" w:rsidRDefault="006F28D1" w:rsidP="009D3A7C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>Воронеж: встреча с прошлым и настоящим: историко-архитектурный иллюстрированный справочник-путеводитель по культурно-историческим памятникам</w:t>
      </w:r>
      <w:proofErr w:type="gramStart"/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/ С</w:t>
      </w:r>
      <w:proofErr w:type="gramEnd"/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>ост. В. Мальцев. – Воронеж: Издательско-полиграфический центр ВГУ, 2008. – С. 22.</w:t>
      </w:r>
      <w:r w:rsidR="002C2D90"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2C2D90" w:rsidRPr="009D3A7C" w:rsidRDefault="002C2D90" w:rsidP="009D3A7C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Воронеж послевоенный: книга-альбом / Сост., </w:t>
      </w:r>
      <w:proofErr w:type="spellStart"/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>гл</w:t>
      </w:r>
      <w:proofErr w:type="gramStart"/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>.р</w:t>
      </w:r>
      <w:proofErr w:type="gramEnd"/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>ед</w:t>
      </w:r>
      <w:proofErr w:type="spellEnd"/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>В.А.Мальцев</w:t>
      </w:r>
      <w:proofErr w:type="spellEnd"/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>.- Воронеж: Издательско-полиграфический центр ВГУ, 2010.- 324 с.</w:t>
      </w:r>
    </w:p>
    <w:p w:rsidR="002C2D90" w:rsidRPr="009D3A7C" w:rsidRDefault="006F28D1" w:rsidP="009D3A7C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Воронежская энциклопедия: В 2т. / Гл. ред. М.Д. </w:t>
      </w:r>
      <w:proofErr w:type="spellStart"/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>Карпачев</w:t>
      </w:r>
      <w:proofErr w:type="spellEnd"/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>. – Воронеж: Центр духовного возрождения</w:t>
      </w:r>
      <w:r w:rsidR="002C2D90"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Черноземного края, 2008. – Т.1</w:t>
      </w:r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2C2D90" w:rsidRPr="009D3A7C" w:rsidRDefault="006F28D1" w:rsidP="009D3A7C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Кондитерская фабрика // </w:t>
      </w:r>
      <w:r w:rsidRPr="00BB2247">
        <w:rPr>
          <w:rFonts w:ascii="Times New Roman" w:hAnsi="Times New Roman" w:cs="Times New Roman"/>
          <w:sz w:val="28"/>
          <w:szCs w:val="28"/>
        </w:rPr>
        <w:t>Воронежская энциклопедия</w:t>
      </w:r>
      <w:proofErr w:type="gramStart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2 т. / Гл. ред. М. Д. </w:t>
      </w:r>
      <w:proofErr w:type="spellStart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Карпачёв</w:t>
      </w:r>
      <w:proofErr w:type="spellEnd"/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C2D90"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>–</w:t>
      </w:r>
      <w:r w:rsidR="002C2D90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</w:t>
      </w: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: Центр духовного возрождения Чернозёмного края, 2008. </w:t>
      </w:r>
      <w:r w:rsidR="002C2D90"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>–</w:t>
      </w:r>
      <w:r w:rsidR="002C2D90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 1. </w:t>
      </w:r>
    </w:p>
    <w:p w:rsidR="002C2D90" w:rsidRPr="009D3A7C" w:rsidRDefault="00E7109D" w:rsidP="009D3A7C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толковый словарь русского язык</w:t>
      </w:r>
      <w:r w:rsidR="002C2D90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а.- М.:</w:t>
      </w:r>
      <w:r w:rsidR="008728CF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D90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Рус. Яз</w:t>
      </w:r>
      <w:proofErr w:type="gramStart"/>
      <w:r w:rsidR="002C2D90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2C2D90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1987. </w:t>
      </w:r>
      <w:r w:rsidR="002C2D90"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>–</w:t>
      </w:r>
      <w:r w:rsidR="002C2D90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256 с.</w:t>
      </w:r>
    </w:p>
    <w:p w:rsidR="002C2D90" w:rsidRPr="009D3A7C" w:rsidRDefault="006F28D1" w:rsidP="009D3A7C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Рамонь. Визитная карточка / Автор </w:t>
      </w:r>
      <w:r w:rsidR="008728CF"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>–</w:t>
      </w:r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сост. </w:t>
      </w:r>
      <w:proofErr w:type="spellStart"/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>В.Елецких</w:t>
      </w:r>
      <w:proofErr w:type="spellEnd"/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.- Воронеж: </w:t>
      </w:r>
      <w:r w:rsidR="009B6D6D"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Творческое объединение «Альбом», </w:t>
      </w:r>
      <w:r w:rsidR="009B6D6D" w:rsidRPr="009D3A7C">
        <w:rPr>
          <w:rFonts w:ascii="Times New Roman" w:hAnsi="Times New Roman" w:cs="Times New Roman"/>
          <w:sz w:val="28"/>
          <w:szCs w:val="28"/>
          <w:shd w:val="clear" w:color="auto" w:fill="FFFFFF"/>
        </w:rPr>
        <w:t>2010. – 47 с.</w:t>
      </w:r>
    </w:p>
    <w:p w:rsidR="002C2D90" w:rsidRPr="009D3A7C" w:rsidRDefault="006F28D1" w:rsidP="009D3A7C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Троицкий Н. Воронеж / Н. Троицкий, А. </w:t>
      </w:r>
      <w:proofErr w:type="spellStart"/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>Гридчин</w:t>
      </w:r>
      <w:proofErr w:type="spellEnd"/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>, Е. Пашнева,</w:t>
      </w:r>
      <w:r w:rsidR="002C2D90"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О. </w:t>
      </w:r>
      <w:proofErr w:type="spellStart"/>
      <w:r w:rsidR="002C2D90"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>Кретова</w:t>
      </w:r>
      <w:proofErr w:type="spellEnd"/>
      <w:r w:rsidR="002C2D90"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– Воронеж: Центр. – </w:t>
      </w:r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>Чернозем</w:t>
      </w:r>
      <w:proofErr w:type="gramStart"/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>к</w:t>
      </w:r>
      <w:proofErr w:type="gramEnd"/>
      <w:r w:rsidRPr="009D3A7C">
        <w:rPr>
          <w:rStyle w:val="a6"/>
          <w:rFonts w:ascii="Times New Roman" w:hAnsi="Times New Roman" w:cs="Times New Roman"/>
          <w:i w:val="0"/>
          <w:sz w:val="28"/>
          <w:szCs w:val="28"/>
        </w:rPr>
        <w:t>н. изд-во, 1967. – 169 с</w:t>
      </w:r>
      <w:r w:rsidRPr="009D3A7C">
        <w:rPr>
          <w:rFonts w:ascii="Times New Roman" w:hAnsi="Times New Roman" w:cs="Times New Roman"/>
          <w:sz w:val="28"/>
          <w:szCs w:val="28"/>
        </w:rPr>
        <w:t>.</w:t>
      </w:r>
    </w:p>
    <w:p w:rsidR="002C2D90" w:rsidRPr="009D3A7C" w:rsidRDefault="00E7109D" w:rsidP="009D3A7C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словарь строения слов русского языка: Пособие для учащихся. - М.:Просвещение,1987.-319 с.</w:t>
      </w:r>
    </w:p>
    <w:p w:rsidR="00E7109D" w:rsidRPr="009D3A7C" w:rsidRDefault="00E7109D" w:rsidP="009D3A7C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r w:rsidR="006F28D1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F28D1" w:rsidRPr="009D3A7C">
        <w:rPr>
          <w:rFonts w:ascii="Times New Roman" w:hAnsi="Times New Roman" w:cs="Times New Roman"/>
          <w:sz w:val="28"/>
          <w:szCs w:val="28"/>
        </w:rPr>
        <w:t xml:space="preserve"> </w:t>
      </w:r>
      <w:r w:rsidR="006F28D1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Воронежская кондитерская фабрика [Электронный ресурс]: </w:t>
      </w:r>
      <w:r w:rsidR="006F28D1" w:rsidRPr="00BB2247">
        <w:rPr>
          <w:rFonts w:ascii="Times New Roman" w:hAnsi="Times New Roman" w:cs="Times New Roman"/>
          <w:sz w:val="28"/>
          <w:szCs w:val="28"/>
          <w:shd w:val="clear" w:color="auto" w:fill="FFFFFF"/>
        </w:rPr>
        <w:t>vkf.uniconf.ru</w:t>
      </w:r>
      <w:r w:rsidR="002C2D90" w:rsidRPr="009D3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8D1" w:rsidRPr="009D3A7C" w:rsidRDefault="006F28D1" w:rsidP="009D3A7C">
      <w:pPr>
        <w:shd w:val="clear" w:color="auto" w:fill="FFFFFF"/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6F28D1" w:rsidRPr="009D3A7C" w:rsidRDefault="006F28D1" w:rsidP="009D3A7C">
      <w:pPr>
        <w:shd w:val="clear" w:color="auto" w:fill="FFFFFF"/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6F28D1" w:rsidRPr="009D3A7C" w:rsidRDefault="006F28D1" w:rsidP="009D3A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A91" w:rsidRPr="009D3A7C" w:rsidRDefault="006F5A91" w:rsidP="009D3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5A91" w:rsidRPr="009D3A7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0B" w:rsidRDefault="00390C0B" w:rsidP="00591F42">
      <w:pPr>
        <w:spacing w:after="0" w:line="240" w:lineRule="auto"/>
      </w:pPr>
      <w:r>
        <w:separator/>
      </w:r>
    </w:p>
  </w:endnote>
  <w:endnote w:type="continuationSeparator" w:id="0">
    <w:p w:rsidR="00390C0B" w:rsidRDefault="00390C0B" w:rsidP="0059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837966"/>
      <w:docPartObj>
        <w:docPartGallery w:val="Page Numbers (Bottom of Page)"/>
        <w:docPartUnique/>
      </w:docPartObj>
    </w:sdtPr>
    <w:sdtEndPr/>
    <w:sdtContent>
      <w:p w:rsidR="00591F42" w:rsidRDefault="00591F4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B44">
          <w:rPr>
            <w:noProof/>
          </w:rPr>
          <w:t>9</w:t>
        </w:r>
        <w:r>
          <w:fldChar w:fldCharType="end"/>
        </w:r>
      </w:p>
    </w:sdtContent>
  </w:sdt>
  <w:p w:rsidR="00591F42" w:rsidRDefault="00591F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0B" w:rsidRDefault="00390C0B" w:rsidP="00591F42">
      <w:pPr>
        <w:spacing w:after="0" w:line="240" w:lineRule="auto"/>
      </w:pPr>
      <w:r>
        <w:separator/>
      </w:r>
    </w:p>
  </w:footnote>
  <w:footnote w:type="continuationSeparator" w:id="0">
    <w:p w:rsidR="00390C0B" w:rsidRDefault="00390C0B" w:rsidP="0059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CB5"/>
    <w:multiLevelType w:val="multilevel"/>
    <w:tmpl w:val="C6B0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B2AAE"/>
    <w:multiLevelType w:val="multilevel"/>
    <w:tmpl w:val="448E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72529"/>
    <w:multiLevelType w:val="multilevel"/>
    <w:tmpl w:val="A4FCCF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3942EBD"/>
    <w:multiLevelType w:val="hybridMultilevel"/>
    <w:tmpl w:val="E09EBF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168D"/>
    <w:multiLevelType w:val="multilevel"/>
    <w:tmpl w:val="8214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C6DCE"/>
    <w:multiLevelType w:val="multilevel"/>
    <w:tmpl w:val="86BC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D4D31"/>
    <w:multiLevelType w:val="hybridMultilevel"/>
    <w:tmpl w:val="C998892E"/>
    <w:lvl w:ilvl="0" w:tplc="D92A9E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222F7E"/>
    <w:multiLevelType w:val="multilevel"/>
    <w:tmpl w:val="5538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F49CC"/>
    <w:multiLevelType w:val="multilevel"/>
    <w:tmpl w:val="BA1C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C86280"/>
    <w:multiLevelType w:val="multilevel"/>
    <w:tmpl w:val="2CF8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8E"/>
    <w:rsid w:val="00030414"/>
    <w:rsid w:val="000327C0"/>
    <w:rsid w:val="00034793"/>
    <w:rsid w:val="00040549"/>
    <w:rsid w:val="00046514"/>
    <w:rsid w:val="00067D16"/>
    <w:rsid w:val="000B0FB8"/>
    <w:rsid w:val="000B4DE9"/>
    <w:rsid w:val="000C279E"/>
    <w:rsid w:val="000C66FC"/>
    <w:rsid w:val="000D1EC8"/>
    <w:rsid w:val="000E71DC"/>
    <w:rsid w:val="000F01A4"/>
    <w:rsid w:val="000F3208"/>
    <w:rsid w:val="000F690E"/>
    <w:rsid w:val="00115902"/>
    <w:rsid w:val="001263E1"/>
    <w:rsid w:val="00153C58"/>
    <w:rsid w:val="00154255"/>
    <w:rsid w:val="00162634"/>
    <w:rsid w:val="001A4A1B"/>
    <w:rsid w:val="001B42F1"/>
    <w:rsid w:val="001B5605"/>
    <w:rsid w:val="001C0F01"/>
    <w:rsid w:val="001C253C"/>
    <w:rsid w:val="001C3AF8"/>
    <w:rsid w:val="001D14B3"/>
    <w:rsid w:val="001E56F1"/>
    <w:rsid w:val="001F275A"/>
    <w:rsid w:val="001F56C3"/>
    <w:rsid w:val="0020043A"/>
    <w:rsid w:val="002012D1"/>
    <w:rsid w:val="00220265"/>
    <w:rsid w:val="00234F47"/>
    <w:rsid w:val="00236B06"/>
    <w:rsid w:val="002509C4"/>
    <w:rsid w:val="0025156F"/>
    <w:rsid w:val="002574AF"/>
    <w:rsid w:val="002A1AFD"/>
    <w:rsid w:val="002A6845"/>
    <w:rsid w:val="002B140A"/>
    <w:rsid w:val="002C2D90"/>
    <w:rsid w:val="002C382E"/>
    <w:rsid w:val="002C6E43"/>
    <w:rsid w:val="002C705E"/>
    <w:rsid w:val="002C7A7F"/>
    <w:rsid w:val="002D6847"/>
    <w:rsid w:val="002D6BDA"/>
    <w:rsid w:val="002D71A5"/>
    <w:rsid w:val="002E3260"/>
    <w:rsid w:val="00300003"/>
    <w:rsid w:val="00300F29"/>
    <w:rsid w:val="0030137D"/>
    <w:rsid w:val="003069E4"/>
    <w:rsid w:val="003109EE"/>
    <w:rsid w:val="0033717D"/>
    <w:rsid w:val="00337CD2"/>
    <w:rsid w:val="0034137C"/>
    <w:rsid w:val="00351B77"/>
    <w:rsid w:val="00366384"/>
    <w:rsid w:val="00377B02"/>
    <w:rsid w:val="00383FB4"/>
    <w:rsid w:val="00390C0B"/>
    <w:rsid w:val="003A04F3"/>
    <w:rsid w:val="003B5A51"/>
    <w:rsid w:val="003F1053"/>
    <w:rsid w:val="0040162C"/>
    <w:rsid w:val="00404350"/>
    <w:rsid w:val="00413AF8"/>
    <w:rsid w:val="00413FD9"/>
    <w:rsid w:val="0041471D"/>
    <w:rsid w:val="00430300"/>
    <w:rsid w:val="00432493"/>
    <w:rsid w:val="004562DC"/>
    <w:rsid w:val="00461FA0"/>
    <w:rsid w:val="004775B3"/>
    <w:rsid w:val="0048357B"/>
    <w:rsid w:val="00486170"/>
    <w:rsid w:val="004926DF"/>
    <w:rsid w:val="00497967"/>
    <w:rsid w:val="004C3580"/>
    <w:rsid w:val="004D1CA5"/>
    <w:rsid w:val="004D3F98"/>
    <w:rsid w:val="004E2D25"/>
    <w:rsid w:val="004F52BD"/>
    <w:rsid w:val="004F5AA2"/>
    <w:rsid w:val="004F6A26"/>
    <w:rsid w:val="005066EB"/>
    <w:rsid w:val="00540AB1"/>
    <w:rsid w:val="00543A3C"/>
    <w:rsid w:val="00584EE6"/>
    <w:rsid w:val="00591F42"/>
    <w:rsid w:val="005B4F85"/>
    <w:rsid w:val="005C197D"/>
    <w:rsid w:val="005C5FC5"/>
    <w:rsid w:val="005D29FD"/>
    <w:rsid w:val="005D7C43"/>
    <w:rsid w:val="005E6577"/>
    <w:rsid w:val="005F3CD4"/>
    <w:rsid w:val="005F7109"/>
    <w:rsid w:val="00606850"/>
    <w:rsid w:val="006242F7"/>
    <w:rsid w:val="00625269"/>
    <w:rsid w:val="0062531E"/>
    <w:rsid w:val="00645326"/>
    <w:rsid w:val="0065485A"/>
    <w:rsid w:val="00662224"/>
    <w:rsid w:val="006A559E"/>
    <w:rsid w:val="006B7458"/>
    <w:rsid w:val="006D6434"/>
    <w:rsid w:val="006F1BCA"/>
    <w:rsid w:val="006F28D1"/>
    <w:rsid w:val="006F5A91"/>
    <w:rsid w:val="006F70E4"/>
    <w:rsid w:val="00706FDD"/>
    <w:rsid w:val="0071057E"/>
    <w:rsid w:val="00744725"/>
    <w:rsid w:val="007664B7"/>
    <w:rsid w:val="00770422"/>
    <w:rsid w:val="00782783"/>
    <w:rsid w:val="0078465F"/>
    <w:rsid w:val="007863C8"/>
    <w:rsid w:val="00791F2B"/>
    <w:rsid w:val="00797111"/>
    <w:rsid w:val="007A2E2D"/>
    <w:rsid w:val="007D7AAC"/>
    <w:rsid w:val="007E39AB"/>
    <w:rsid w:val="007E63F7"/>
    <w:rsid w:val="007E6F5C"/>
    <w:rsid w:val="007F1DEA"/>
    <w:rsid w:val="007F29BD"/>
    <w:rsid w:val="008116A2"/>
    <w:rsid w:val="00815B9C"/>
    <w:rsid w:val="00821A9C"/>
    <w:rsid w:val="00826C01"/>
    <w:rsid w:val="00830AFF"/>
    <w:rsid w:val="00850DBB"/>
    <w:rsid w:val="00861E09"/>
    <w:rsid w:val="008728CF"/>
    <w:rsid w:val="008743B0"/>
    <w:rsid w:val="0087610F"/>
    <w:rsid w:val="00876A9E"/>
    <w:rsid w:val="008A3F7A"/>
    <w:rsid w:val="008E06DF"/>
    <w:rsid w:val="008E1A8E"/>
    <w:rsid w:val="008E5CFF"/>
    <w:rsid w:val="0090006B"/>
    <w:rsid w:val="00900C73"/>
    <w:rsid w:val="00904A58"/>
    <w:rsid w:val="00905746"/>
    <w:rsid w:val="00920B4C"/>
    <w:rsid w:val="0092193A"/>
    <w:rsid w:val="009412B7"/>
    <w:rsid w:val="009506F1"/>
    <w:rsid w:val="009666BA"/>
    <w:rsid w:val="00966F07"/>
    <w:rsid w:val="00970C45"/>
    <w:rsid w:val="00974710"/>
    <w:rsid w:val="00974DBE"/>
    <w:rsid w:val="00985294"/>
    <w:rsid w:val="009A706E"/>
    <w:rsid w:val="009B3E6E"/>
    <w:rsid w:val="009B4BB8"/>
    <w:rsid w:val="009B6D6D"/>
    <w:rsid w:val="009D3A7C"/>
    <w:rsid w:val="009D3E3B"/>
    <w:rsid w:val="009D6354"/>
    <w:rsid w:val="009E35D8"/>
    <w:rsid w:val="009F20E9"/>
    <w:rsid w:val="00A12D6E"/>
    <w:rsid w:val="00A23F8E"/>
    <w:rsid w:val="00A3766D"/>
    <w:rsid w:val="00A735A8"/>
    <w:rsid w:val="00A9776D"/>
    <w:rsid w:val="00AA0870"/>
    <w:rsid w:val="00AB121E"/>
    <w:rsid w:val="00AC1167"/>
    <w:rsid w:val="00AE5391"/>
    <w:rsid w:val="00B075C1"/>
    <w:rsid w:val="00B20FF6"/>
    <w:rsid w:val="00B333B0"/>
    <w:rsid w:val="00B36BC8"/>
    <w:rsid w:val="00B6212A"/>
    <w:rsid w:val="00B8151A"/>
    <w:rsid w:val="00B92E40"/>
    <w:rsid w:val="00B931B4"/>
    <w:rsid w:val="00B93338"/>
    <w:rsid w:val="00B96A6D"/>
    <w:rsid w:val="00B97487"/>
    <w:rsid w:val="00BB2247"/>
    <w:rsid w:val="00BE1BB7"/>
    <w:rsid w:val="00BE798A"/>
    <w:rsid w:val="00BF1C2D"/>
    <w:rsid w:val="00C2569C"/>
    <w:rsid w:val="00C77864"/>
    <w:rsid w:val="00C820A5"/>
    <w:rsid w:val="00C9740F"/>
    <w:rsid w:val="00CA49AE"/>
    <w:rsid w:val="00CB40D6"/>
    <w:rsid w:val="00CD32FA"/>
    <w:rsid w:val="00CD5773"/>
    <w:rsid w:val="00CE6229"/>
    <w:rsid w:val="00CE656F"/>
    <w:rsid w:val="00CF2B44"/>
    <w:rsid w:val="00CF5B69"/>
    <w:rsid w:val="00CF732B"/>
    <w:rsid w:val="00D20D23"/>
    <w:rsid w:val="00D21D3F"/>
    <w:rsid w:val="00D222BC"/>
    <w:rsid w:val="00D42EF7"/>
    <w:rsid w:val="00D47744"/>
    <w:rsid w:val="00D56281"/>
    <w:rsid w:val="00D67C1C"/>
    <w:rsid w:val="00D70166"/>
    <w:rsid w:val="00D715C5"/>
    <w:rsid w:val="00D81C63"/>
    <w:rsid w:val="00DB6A5E"/>
    <w:rsid w:val="00DD3186"/>
    <w:rsid w:val="00DE14CB"/>
    <w:rsid w:val="00DE5EF4"/>
    <w:rsid w:val="00E03C7C"/>
    <w:rsid w:val="00E044B8"/>
    <w:rsid w:val="00E04557"/>
    <w:rsid w:val="00E17EAC"/>
    <w:rsid w:val="00E21749"/>
    <w:rsid w:val="00E233A1"/>
    <w:rsid w:val="00E402B5"/>
    <w:rsid w:val="00E43C5C"/>
    <w:rsid w:val="00E47963"/>
    <w:rsid w:val="00E7109D"/>
    <w:rsid w:val="00E720DA"/>
    <w:rsid w:val="00E758D7"/>
    <w:rsid w:val="00E84BDF"/>
    <w:rsid w:val="00E94F05"/>
    <w:rsid w:val="00EA10A7"/>
    <w:rsid w:val="00EA4405"/>
    <w:rsid w:val="00EA63BA"/>
    <w:rsid w:val="00EB0317"/>
    <w:rsid w:val="00EC442C"/>
    <w:rsid w:val="00EC518C"/>
    <w:rsid w:val="00ED50FA"/>
    <w:rsid w:val="00EF0E55"/>
    <w:rsid w:val="00F11777"/>
    <w:rsid w:val="00F247AF"/>
    <w:rsid w:val="00F26342"/>
    <w:rsid w:val="00F44B04"/>
    <w:rsid w:val="00F506A0"/>
    <w:rsid w:val="00F60BDF"/>
    <w:rsid w:val="00F6644E"/>
    <w:rsid w:val="00F85710"/>
    <w:rsid w:val="00F909E1"/>
    <w:rsid w:val="00F9111B"/>
    <w:rsid w:val="00FA575E"/>
    <w:rsid w:val="00FA5C43"/>
    <w:rsid w:val="00FB358B"/>
    <w:rsid w:val="00FE3687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6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B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F52BD"/>
    <w:rPr>
      <w:i/>
      <w:iCs/>
    </w:rPr>
  </w:style>
  <w:style w:type="character" w:styleId="a7">
    <w:name w:val="Strong"/>
    <w:basedOn w:val="a0"/>
    <w:uiPriority w:val="22"/>
    <w:qFormat/>
    <w:rsid w:val="004F52B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66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icleseperator">
    <w:name w:val="article_seperator"/>
    <w:basedOn w:val="a0"/>
    <w:rsid w:val="000D1EC8"/>
  </w:style>
  <w:style w:type="character" w:customStyle="1" w:styleId="citation">
    <w:name w:val="citation"/>
    <w:basedOn w:val="a0"/>
    <w:rsid w:val="001D14B3"/>
  </w:style>
  <w:style w:type="character" w:styleId="a8">
    <w:name w:val="Hyperlink"/>
    <w:basedOn w:val="a0"/>
    <w:uiPriority w:val="99"/>
    <w:semiHidden/>
    <w:unhideWhenUsed/>
    <w:rsid w:val="001D14B3"/>
    <w:rPr>
      <w:color w:val="0000FF"/>
      <w:u w:val="single"/>
    </w:rPr>
  </w:style>
  <w:style w:type="character" w:customStyle="1" w:styleId="nowrap">
    <w:name w:val="nowrap"/>
    <w:basedOn w:val="a0"/>
    <w:rsid w:val="001D14B3"/>
  </w:style>
  <w:style w:type="character" w:customStyle="1" w:styleId="cut2visible">
    <w:name w:val="cut2__visible"/>
    <w:basedOn w:val="a0"/>
    <w:rsid w:val="00706FDD"/>
  </w:style>
  <w:style w:type="character" w:customStyle="1" w:styleId="cut2invisible">
    <w:name w:val="cut2__invisible"/>
    <w:basedOn w:val="a0"/>
    <w:rsid w:val="00706FDD"/>
  </w:style>
  <w:style w:type="paragraph" w:customStyle="1" w:styleId="post-viewblock">
    <w:name w:val="post-view__block"/>
    <w:basedOn w:val="a"/>
    <w:rsid w:val="0006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pic">
    <w:name w:val="notepic"/>
    <w:basedOn w:val="a"/>
    <w:rsid w:val="0033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0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30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B075C1"/>
  </w:style>
  <w:style w:type="character" w:customStyle="1" w:styleId="printhtml">
    <w:name w:val="print_html"/>
    <w:basedOn w:val="a0"/>
    <w:rsid w:val="009B4BB8"/>
  </w:style>
  <w:style w:type="paragraph" w:styleId="a9">
    <w:name w:val="List Paragraph"/>
    <w:basedOn w:val="a"/>
    <w:uiPriority w:val="34"/>
    <w:qFormat/>
    <w:rsid w:val="006F28D1"/>
    <w:pPr>
      <w:ind w:left="720"/>
      <w:contextualSpacing/>
    </w:pPr>
  </w:style>
  <w:style w:type="table" w:styleId="aa">
    <w:name w:val="Table Grid"/>
    <w:basedOn w:val="a1"/>
    <w:uiPriority w:val="59"/>
    <w:rsid w:val="001F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9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F42"/>
  </w:style>
  <w:style w:type="paragraph" w:styleId="ad">
    <w:name w:val="footer"/>
    <w:basedOn w:val="a"/>
    <w:link w:val="ae"/>
    <w:uiPriority w:val="99"/>
    <w:unhideWhenUsed/>
    <w:rsid w:val="0059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6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B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F52BD"/>
    <w:rPr>
      <w:i/>
      <w:iCs/>
    </w:rPr>
  </w:style>
  <w:style w:type="character" w:styleId="a7">
    <w:name w:val="Strong"/>
    <w:basedOn w:val="a0"/>
    <w:uiPriority w:val="22"/>
    <w:qFormat/>
    <w:rsid w:val="004F52B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66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icleseperator">
    <w:name w:val="article_seperator"/>
    <w:basedOn w:val="a0"/>
    <w:rsid w:val="000D1EC8"/>
  </w:style>
  <w:style w:type="character" w:customStyle="1" w:styleId="citation">
    <w:name w:val="citation"/>
    <w:basedOn w:val="a0"/>
    <w:rsid w:val="001D14B3"/>
  </w:style>
  <w:style w:type="character" w:styleId="a8">
    <w:name w:val="Hyperlink"/>
    <w:basedOn w:val="a0"/>
    <w:uiPriority w:val="99"/>
    <w:semiHidden/>
    <w:unhideWhenUsed/>
    <w:rsid w:val="001D14B3"/>
    <w:rPr>
      <w:color w:val="0000FF"/>
      <w:u w:val="single"/>
    </w:rPr>
  </w:style>
  <w:style w:type="character" w:customStyle="1" w:styleId="nowrap">
    <w:name w:val="nowrap"/>
    <w:basedOn w:val="a0"/>
    <w:rsid w:val="001D14B3"/>
  </w:style>
  <w:style w:type="character" w:customStyle="1" w:styleId="cut2visible">
    <w:name w:val="cut2__visible"/>
    <w:basedOn w:val="a0"/>
    <w:rsid w:val="00706FDD"/>
  </w:style>
  <w:style w:type="character" w:customStyle="1" w:styleId="cut2invisible">
    <w:name w:val="cut2__invisible"/>
    <w:basedOn w:val="a0"/>
    <w:rsid w:val="00706FDD"/>
  </w:style>
  <w:style w:type="paragraph" w:customStyle="1" w:styleId="post-viewblock">
    <w:name w:val="post-view__block"/>
    <w:basedOn w:val="a"/>
    <w:rsid w:val="0006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pic">
    <w:name w:val="notepic"/>
    <w:basedOn w:val="a"/>
    <w:rsid w:val="0033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0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30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B075C1"/>
  </w:style>
  <w:style w:type="character" w:customStyle="1" w:styleId="printhtml">
    <w:name w:val="print_html"/>
    <w:basedOn w:val="a0"/>
    <w:rsid w:val="009B4BB8"/>
  </w:style>
  <w:style w:type="paragraph" w:styleId="a9">
    <w:name w:val="List Paragraph"/>
    <w:basedOn w:val="a"/>
    <w:uiPriority w:val="34"/>
    <w:qFormat/>
    <w:rsid w:val="006F28D1"/>
    <w:pPr>
      <w:ind w:left="720"/>
      <w:contextualSpacing/>
    </w:pPr>
  </w:style>
  <w:style w:type="table" w:styleId="aa">
    <w:name w:val="Table Grid"/>
    <w:basedOn w:val="a1"/>
    <w:uiPriority w:val="59"/>
    <w:rsid w:val="001F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9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F42"/>
  </w:style>
  <w:style w:type="paragraph" w:styleId="ad">
    <w:name w:val="footer"/>
    <w:basedOn w:val="a"/>
    <w:link w:val="ae"/>
    <w:uiPriority w:val="99"/>
    <w:unhideWhenUsed/>
    <w:rsid w:val="0059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1739">
          <w:marLeft w:val="-540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97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353607">
          <w:marLeft w:val="-540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14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104455">
          <w:marLeft w:val="-540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818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6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52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78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61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36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D8A3-4BE9-4B53-8CDE-BFC4276D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21</Pages>
  <Words>4497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OKTOBE</cp:lastModifiedBy>
  <cp:revision>280</cp:revision>
  <dcterms:created xsi:type="dcterms:W3CDTF">2018-12-10T18:45:00Z</dcterms:created>
  <dcterms:modified xsi:type="dcterms:W3CDTF">2018-12-13T09:35:00Z</dcterms:modified>
</cp:coreProperties>
</file>