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  <w:r w:rsidRPr="00D3460E">
        <w:rPr>
          <w:sz w:val="24"/>
          <w:szCs w:val="16"/>
        </w:rPr>
        <w:t xml:space="preserve">Управление образования администрации </w:t>
      </w: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  <w:r w:rsidRPr="00D3460E">
        <w:rPr>
          <w:sz w:val="24"/>
          <w:szCs w:val="16"/>
        </w:rPr>
        <w:t>Старооскольского городского округа</w:t>
      </w: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  <w:r w:rsidRPr="00D3460E">
        <w:rPr>
          <w:sz w:val="24"/>
          <w:szCs w:val="16"/>
        </w:rPr>
        <w:t>Белгородской области</w:t>
      </w: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  <w:r w:rsidRPr="00D3460E">
        <w:rPr>
          <w:sz w:val="24"/>
          <w:szCs w:val="16"/>
        </w:rPr>
        <w:t xml:space="preserve">Муниципальное бюджетное образовательное учреждение  дополнительного образования </w:t>
      </w: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  <w:r w:rsidRPr="00D3460E">
        <w:rPr>
          <w:sz w:val="24"/>
          <w:szCs w:val="16"/>
        </w:rPr>
        <w:t>«Центр эколого-биологического образования»</w:t>
      </w: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sz w:val="16"/>
          <w:szCs w:val="16"/>
        </w:rPr>
      </w:pPr>
    </w:p>
    <w:p w:rsidR="0005205D" w:rsidRDefault="0005205D" w:rsidP="0005205D">
      <w:pPr>
        <w:spacing w:line="240" w:lineRule="auto"/>
        <w:rPr>
          <w:sz w:val="16"/>
          <w:szCs w:val="16"/>
        </w:rPr>
      </w:pPr>
    </w:p>
    <w:p w:rsidR="0005205D" w:rsidRDefault="0005205D" w:rsidP="0005205D">
      <w:pPr>
        <w:spacing w:line="240" w:lineRule="auto"/>
        <w:rPr>
          <w:sz w:val="16"/>
          <w:szCs w:val="16"/>
        </w:rPr>
      </w:pPr>
    </w:p>
    <w:p w:rsidR="0005205D" w:rsidRPr="00E03157" w:rsidRDefault="0005205D" w:rsidP="0005205D">
      <w:pPr>
        <w:spacing w:line="240" w:lineRule="auto"/>
        <w:rPr>
          <w:sz w:val="16"/>
          <w:szCs w:val="16"/>
        </w:rPr>
      </w:pPr>
    </w:p>
    <w:p w:rsidR="0005205D" w:rsidRPr="00743E1E" w:rsidRDefault="0005205D" w:rsidP="0005205D">
      <w:pPr>
        <w:spacing w:line="240" w:lineRule="auto"/>
        <w:jc w:val="center"/>
        <w:rPr>
          <w:b/>
          <w:sz w:val="14"/>
          <w:szCs w:val="16"/>
        </w:rPr>
      </w:pPr>
      <w:r w:rsidRPr="00743E1E">
        <w:rPr>
          <w:b/>
          <w:i/>
          <w:iCs/>
          <w:sz w:val="24"/>
          <w:szCs w:val="26"/>
        </w:rPr>
        <w:t>Номинация «</w:t>
      </w:r>
      <w:proofErr w:type="spellStart"/>
      <w:r w:rsidRPr="00743E1E">
        <w:rPr>
          <w:rFonts w:cs="Times New Roman"/>
          <w:b/>
          <w:i/>
          <w:sz w:val="24"/>
          <w:szCs w:val="28"/>
        </w:rPr>
        <w:t>Этноэкологическая</w:t>
      </w:r>
      <w:proofErr w:type="spellEnd"/>
      <w:r w:rsidRPr="00743E1E">
        <w:rPr>
          <w:rFonts w:cs="Times New Roman"/>
          <w:b/>
          <w:i/>
          <w:sz w:val="24"/>
          <w:szCs w:val="28"/>
        </w:rPr>
        <w:t xml:space="preserve"> журналистика</w:t>
      </w:r>
      <w:r w:rsidRPr="00743E1E">
        <w:rPr>
          <w:b/>
          <w:i/>
          <w:iCs/>
          <w:sz w:val="22"/>
          <w:szCs w:val="26"/>
        </w:rPr>
        <w:t>»</w:t>
      </w: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AE590A" w:rsidRDefault="0005205D" w:rsidP="0005205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«Пусть шумят дубравы…</w:t>
      </w:r>
      <w:r w:rsidRPr="00AE590A">
        <w:rPr>
          <w:b/>
          <w:sz w:val="48"/>
          <w:szCs w:val="48"/>
        </w:rPr>
        <w:t>»</w:t>
      </w:r>
    </w:p>
    <w:p w:rsidR="0005205D" w:rsidRPr="00E03157" w:rsidRDefault="0005205D" w:rsidP="0005205D">
      <w:pPr>
        <w:spacing w:line="240" w:lineRule="auto"/>
        <w:jc w:val="center"/>
        <w:rPr>
          <w:rFonts w:ascii="Georgia" w:hAnsi="Georgia"/>
          <w:b/>
          <w:sz w:val="16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AE590A" w:rsidRDefault="0005205D" w:rsidP="0005205D">
      <w:pPr>
        <w:spacing w:line="240" w:lineRule="auto"/>
        <w:ind w:left="2835"/>
        <w:rPr>
          <w:b/>
          <w:szCs w:val="28"/>
        </w:rPr>
      </w:pPr>
      <w:r w:rsidRPr="00AE590A">
        <w:rPr>
          <w:b/>
          <w:szCs w:val="28"/>
        </w:rPr>
        <w:t xml:space="preserve">Автор: </w:t>
      </w:r>
    </w:p>
    <w:p w:rsidR="0005205D" w:rsidRPr="00AE590A" w:rsidRDefault="0005205D" w:rsidP="0005205D">
      <w:pPr>
        <w:spacing w:line="240" w:lineRule="auto"/>
        <w:ind w:left="2835"/>
        <w:rPr>
          <w:szCs w:val="28"/>
        </w:rPr>
      </w:pPr>
      <w:proofErr w:type="spellStart"/>
      <w:r>
        <w:rPr>
          <w:szCs w:val="28"/>
        </w:rPr>
        <w:t>Соломенцева</w:t>
      </w:r>
      <w:proofErr w:type="spellEnd"/>
      <w:r>
        <w:rPr>
          <w:szCs w:val="28"/>
        </w:rPr>
        <w:t xml:space="preserve"> Полина Олеговна</w:t>
      </w:r>
      <w:r w:rsidRPr="00AE590A">
        <w:rPr>
          <w:szCs w:val="28"/>
        </w:rPr>
        <w:t>, обучающаяся объединения по интересам «Зелёная архитектура»</w:t>
      </w:r>
    </w:p>
    <w:p w:rsidR="0005205D" w:rsidRPr="00AE590A" w:rsidRDefault="0005205D" w:rsidP="0005205D">
      <w:pPr>
        <w:spacing w:line="240" w:lineRule="auto"/>
        <w:ind w:left="2835"/>
        <w:rPr>
          <w:szCs w:val="28"/>
        </w:rPr>
      </w:pPr>
    </w:p>
    <w:p w:rsidR="0005205D" w:rsidRDefault="0005205D" w:rsidP="0005205D">
      <w:pPr>
        <w:spacing w:line="240" w:lineRule="auto"/>
        <w:ind w:left="2835"/>
        <w:rPr>
          <w:szCs w:val="28"/>
        </w:rPr>
      </w:pPr>
      <w:r w:rsidRPr="00AE590A">
        <w:rPr>
          <w:b/>
          <w:szCs w:val="28"/>
        </w:rPr>
        <w:t xml:space="preserve">Руководитель </w:t>
      </w:r>
      <w:r w:rsidRPr="00AE590A">
        <w:rPr>
          <w:szCs w:val="28"/>
        </w:rPr>
        <w:t xml:space="preserve"> Жирякова Наталья </w:t>
      </w:r>
      <w:r>
        <w:rPr>
          <w:szCs w:val="28"/>
        </w:rPr>
        <w:t xml:space="preserve"> </w:t>
      </w:r>
      <w:r w:rsidRPr="00AE590A">
        <w:rPr>
          <w:szCs w:val="28"/>
        </w:rPr>
        <w:t xml:space="preserve">Ивановна, </w:t>
      </w:r>
    </w:p>
    <w:p w:rsidR="0005205D" w:rsidRPr="00AE590A" w:rsidRDefault="0005205D" w:rsidP="0005205D">
      <w:pPr>
        <w:spacing w:line="240" w:lineRule="auto"/>
        <w:ind w:left="2835"/>
        <w:rPr>
          <w:szCs w:val="28"/>
        </w:rPr>
      </w:pPr>
      <w:r w:rsidRPr="00AE590A">
        <w:rPr>
          <w:szCs w:val="28"/>
        </w:rPr>
        <w:t xml:space="preserve">педагог дополнительного образования МБУ </w:t>
      </w:r>
      <w:proofErr w:type="gramStart"/>
      <w:r w:rsidRPr="00AE590A">
        <w:rPr>
          <w:szCs w:val="28"/>
        </w:rPr>
        <w:t>ДО</w:t>
      </w:r>
      <w:proofErr w:type="gramEnd"/>
      <w:r w:rsidRPr="00AE590A">
        <w:rPr>
          <w:szCs w:val="28"/>
        </w:rPr>
        <w:t xml:space="preserve"> «</w:t>
      </w:r>
      <w:proofErr w:type="gramStart"/>
      <w:r w:rsidRPr="00AE590A">
        <w:rPr>
          <w:szCs w:val="28"/>
        </w:rPr>
        <w:t>Центр</w:t>
      </w:r>
      <w:proofErr w:type="gramEnd"/>
      <w:r w:rsidRPr="00AE590A">
        <w:rPr>
          <w:szCs w:val="28"/>
        </w:rPr>
        <w:t xml:space="preserve"> эколо</w:t>
      </w:r>
      <w:r>
        <w:rPr>
          <w:szCs w:val="28"/>
        </w:rPr>
        <w:t>го-биологического образования»</w:t>
      </w: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E03157" w:rsidRDefault="0005205D" w:rsidP="0005205D">
      <w:pPr>
        <w:spacing w:line="240" w:lineRule="auto"/>
        <w:jc w:val="center"/>
        <w:rPr>
          <w:b/>
          <w:sz w:val="16"/>
          <w:szCs w:val="16"/>
        </w:rPr>
      </w:pP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  <w:r w:rsidRPr="00D3460E">
        <w:rPr>
          <w:sz w:val="24"/>
          <w:szCs w:val="16"/>
        </w:rPr>
        <w:t>Старый Оскол</w:t>
      </w:r>
    </w:p>
    <w:p w:rsidR="0005205D" w:rsidRPr="00D3460E" w:rsidRDefault="0005205D" w:rsidP="0005205D">
      <w:pPr>
        <w:spacing w:line="240" w:lineRule="auto"/>
        <w:jc w:val="center"/>
        <w:rPr>
          <w:sz w:val="24"/>
          <w:szCs w:val="16"/>
        </w:rPr>
      </w:pPr>
      <w:r w:rsidRPr="00D3460E">
        <w:rPr>
          <w:sz w:val="24"/>
          <w:szCs w:val="16"/>
        </w:rPr>
        <w:t>201</w:t>
      </w:r>
      <w:r w:rsidR="00E3110F">
        <w:rPr>
          <w:sz w:val="24"/>
          <w:szCs w:val="16"/>
        </w:rPr>
        <w:t>9</w:t>
      </w:r>
      <w:r w:rsidRPr="00D3460E">
        <w:rPr>
          <w:sz w:val="24"/>
          <w:szCs w:val="16"/>
        </w:rPr>
        <w:t xml:space="preserve"> год</w:t>
      </w:r>
    </w:p>
    <w:p w:rsidR="0005205D" w:rsidRDefault="0005205D">
      <w:pPr>
        <w:rPr>
          <w:b/>
        </w:rPr>
      </w:pPr>
    </w:p>
    <w:p w:rsidR="003A76C4" w:rsidRDefault="003A76C4" w:rsidP="0045661B">
      <w:pPr>
        <w:jc w:val="center"/>
        <w:rPr>
          <w:b/>
        </w:rPr>
      </w:pPr>
      <w:r>
        <w:rPr>
          <w:b/>
        </w:rPr>
        <w:lastRenderedPageBreak/>
        <w:t>Пусть шумят дубравы</w:t>
      </w:r>
    </w:p>
    <w:p w:rsidR="0045661B" w:rsidRDefault="0045661B" w:rsidP="0045661B">
      <w:pPr>
        <w:spacing w:line="240" w:lineRule="auto"/>
        <w:ind w:left="2832"/>
      </w:pPr>
      <w:r>
        <w:t>«Надо старые деревья охранять с прежней тщательностью до последней возможности как живых свидетелей давно минувшего, как прекрасные памятники русской природы».</w:t>
      </w:r>
    </w:p>
    <w:p w:rsidR="0045661B" w:rsidRPr="008D51C4" w:rsidRDefault="0045661B" w:rsidP="0045661B">
      <w:pPr>
        <w:spacing w:line="240" w:lineRule="auto"/>
        <w:ind w:left="2832"/>
        <w:jc w:val="right"/>
        <w:rPr>
          <w:i/>
        </w:rPr>
      </w:pPr>
      <w:r w:rsidRPr="008D51C4">
        <w:rPr>
          <w:i/>
        </w:rPr>
        <w:t>А.П. Семенов-Тян-Шанский, 1913</w:t>
      </w:r>
    </w:p>
    <w:p w:rsidR="0045661B" w:rsidRDefault="0045661B" w:rsidP="00D523B3">
      <w:pPr>
        <w:ind w:firstLine="708"/>
      </w:pPr>
    </w:p>
    <w:p w:rsidR="0045661B" w:rsidRDefault="0045661B" w:rsidP="003A76C4">
      <w:pPr>
        <w:spacing w:line="240" w:lineRule="auto"/>
        <w:ind w:right="4677"/>
      </w:pPr>
      <w:r>
        <w:t>В Белгородской области произрастают несколько дубов-долгожителей. Обуховский дуб-великан является среди них «старцем» - в этом году ему исполнилось 400 лет. О его долгом жизненном пути я вам расскажу.</w:t>
      </w:r>
    </w:p>
    <w:p w:rsidR="0045661B" w:rsidRDefault="0045661B" w:rsidP="0045661B">
      <w:pPr>
        <w:jc w:val="center"/>
        <w:rPr>
          <w:b/>
        </w:rPr>
      </w:pPr>
    </w:p>
    <w:p w:rsidR="0045661B" w:rsidRPr="0045661B" w:rsidRDefault="0045661B" w:rsidP="0045661B">
      <w:pPr>
        <w:jc w:val="center"/>
        <w:rPr>
          <w:b/>
        </w:rPr>
      </w:pPr>
      <w:r w:rsidRPr="0045661B">
        <w:rPr>
          <w:b/>
        </w:rPr>
        <w:t>Статус дуба-долгожителя</w:t>
      </w:r>
    </w:p>
    <w:p w:rsidR="00300D80" w:rsidRPr="007D48FA" w:rsidRDefault="00300D80" w:rsidP="00300D80">
      <w:pPr>
        <w:ind w:firstLine="708"/>
      </w:pPr>
      <w:r w:rsidRPr="007D48FA">
        <w:t>Любимым уголком природы у меня является урочище</w:t>
      </w:r>
      <w:r>
        <w:t xml:space="preserve"> </w:t>
      </w:r>
      <w:r w:rsidRPr="007D48FA">
        <w:t>Обуховская дача</w:t>
      </w:r>
      <w:r>
        <w:t xml:space="preserve">. </w:t>
      </w:r>
      <w:r w:rsidRPr="007D48FA">
        <w:t>В этот островок леса, расположенный недалеко от села Обуховка, моё детское сердце зовёт меня и в майский ясный день</w:t>
      </w:r>
      <w:r w:rsidR="0021791E">
        <w:t>,</w:t>
      </w:r>
      <w:r w:rsidR="003A76C4">
        <w:t xml:space="preserve"> и </w:t>
      </w:r>
      <w:r w:rsidRPr="007D48FA">
        <w:t>в знойный летний полдень</w:t>
      </w:r>
      <w:r w:rsidR="003A76C4">
        <w:t>,</w:t>
      </w:r>
      <w:r w:rsidRPr="007D48FA">
        <w:t xml:space="preserve"> и в тихие осенние деньки. Даже зимой в моём лесу очень тепло, уютно и по-доброму спокойно.</w:t>
      </w:r>
    </w:p>
    <w:p w:rsidR="00F00D40" w:rsidRDefault="00300D80" w:rsidP="00F00D40">
      <w:pPr>
        <w:ind w:firstLine="708"/>
      </w:pPr>
      <w:r w:rsidRPr="007D48FA">
        <w:t xml:space="preserve">Лес встречает меня разнообразием и обилием растущих здесь деревьев. Я подхожу к каждому из них и веду мысленно </w:t>
      </w:r>
      <w:r w:rsidR="003A76C4">
        <w:t xml:space="preserve">с ними </w:t>
      </w:r>
      <w:r w:rsidRPr="007D48FA">
        <w:t xml:space="preserve">разговор. В лесном царстве главенствуют </w:t>
      </w:r>
      <w:r w:rsidR="008D51C4">
        <w:t>а</w:t>
      </w:r>
      <w:r w:rsidR="003A76C4">
        <w:t>боригены</w:t>
      </w:r>
      <w:r w:rsidRPr="007D48FA">
        <w:t xml:space="preserve"> нашего края: ясень обыкновенный, клен полевой, клен остролистный, осины, лещина, липа мелколистная, береза бородавчатая</w:t>
      </w:r>
      <w:r>
        <w:t xml:space="preserve"> и</w:t>
      </w:r>
      <w:r w:rsidRPr="007D48FA">
        <w:t>,</w:t>
      </w:r>
      <w:r>
        <w:t xml:space="preserve"> конечно, дуб </w:t>
      </w:r>
      <w:proofErr w:type="spellStart"/>
      <w:r w:rsidRPr="007D48FA">
        <w:t>черешчаты</w:t>
      </w:r>
      <w:r>
        <w:t>й</w:t>
      </w:r>
      <w:proofErr w:type="spellEnd"/>
      <w:r w:rsidRPr="007D48FA">
        <w:t>. Кроме деревьев, типичных для нашего края</w:t>
      </w:r>
      <w:r>
        <w:t>,</w:t>
      </w:r>
      <w:r w:rsidRPr="007D48FA">
        <w:t xml:space="preserve"> в моем лесу произрастают уникальные виды, что превращает его в музей. «Пришельцы» чаще всего трогают </w:t>
      </w:r>
      <w:r>
        <w:t xml:space="preserve">сердце и привлекают взгляд. Необыкновенно </w:t>
      </w:r>
      <w:r w:rsidRPr="007D48FA">
        <w:t>красива весной роскошная лиственница. У нее мягкая</w:t>
      </w:r>
      <w:r>
        <w:t xml:space="preserve"> </w:t>
      </w:r>
      <w:r w:rsidRPr="007D48FA">
        <w:t xml:space="preserve">густая хвоя, дерево очень светолюбиво, все время тянется к небу, солнцу и поэтому явно возвышается над остальными собратьями. Бархат амурский прижился на </w:t>
      </w:r>
      <w:proofErr w:type="spellStart"/>
      <w:r w:rsidRPr="007D48FA">
        <w:t>оскольской</w:t>
      </w:r>
      <w:proofErr w:type="spellEnd"/>
      <w:r w:rsidRPr="007D48FA">
        <w:t xml:space="preserve"> земле: он силен и раскидист. У зда</w:t>
      </w:r>
      <w:r>
        <w:t>ния бывшего Об</w:t>
      </w:r>
      <w:r w:rsidRPr="007D48FA">
        <w:t>уховского лесничества притаились кустики японской айвы, радующ</w:t>
      </w:r>
      <w:r w:rsidR="003A76C4">
        <w:t>ие</w:t>
      </w:r>
      <w:r w:rsidRPr="007D48FA">
        <w:t xml:space="preserve"> взор осенними плодами. Пихта кавказская взметнулась свечкой ввысь. Бывший работник </w:t>
      </w:r>
      <w:r w:rsidRPr="007D48FA">
        <w:lastRenderedPageBreak/>
        <w:t>Старооскольского лесхоза Егоров В.Ф. рассказывает, что в моем лесу росли четыре красавицы пихты, но, к сожалению, сохранилась одна: она вместе с молодыми дубками, кот</w:t>
      </w:r>
      <w:r>
        <w:t>о</w:t>
      </w:r>
      <w:r w:rsidRPr="007D48FA">
        <w:t>рым уже по сто лет, как часовые, окружают</w:t>
      </w:r>
      <w:r w:rsidR="003A76C4">
        <w:t xml:space="preserve"> лесные </w:t>
      </w:r>
      <w:r w:rsidRPr="007D48FA">
        <w:t>реликвии и охраняют</w:t>
      </w:r>
      <w:r>
        <w:t xml:space="preserve"> их. Эти уникальные, ценные породы деревьев были завезены и посажены на нашей земле в 50-е годы 20 века лесоводами под руководством директора Полуэктова Александра Михайловича. Они прижились среди деревьев-аборигенов, но со временем, из-за отсутствия нужного квалифицированного ухода, постепенно прекращают своё существование, что очень обидно наблюдать</w:t>
      </w:r>
      <w:r w:rsidR="00E535D4">
        <w:t xml:space="preserve">, </w:t>
      </w:r>
      <w:r w:rsidR="003A76C4">
        <w:t xml:space="preserve">а </w:t>
      </w:r>
      <w:r w:rsidR="00E535D4">
        <w:t xml:space="preserve">дуб-долгожитель </w:t>
      </w:r>
      <w:r>
        <w:t>по-прежнему радует нас своей жизненной силой.</w:t>
      </w:r>
      <w:r w:rsidR="00F00D40">
        <w:t xml:space="preserve"> П</w:t>
      </w:r>
      <w:r w:rsidRPr="007D48FA">
        <w:t>ри</w:t>
      </w:r>
      <w:r w:rsidR="00F00D40">
        <w:t xml:space="preserve"> </w:t>
      </w:r>
      <w:r w:rsidRPr="007D48FA">
        <w:t>каждой прогулке в лес я обязательно навещаю</w:t>
      </w:r>
      <w:r w:rsidR="008239B9">
        <w:t xml:space="preserve"> его</w:t>
      </w:r>
      <w:r w:rsidRPr="007D48FA">
        <w:t>. Вот дуб предстает предо мной во всей своей красе</w:t>
      </w:r>
      <w:r w:rsidR="00F00D40">
        <w:t>.</w:t>
      </w:r>
    </w:p>
    <w:p w:rsidR="004B1FCD" w:rsidRDefault="00DE3909" w:rsidP="00D523B3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70485</wp:posOffset>
            </wp:positionV>
            <wp:extent cx="2171065" cy="3019425"/>
            <wp:effectExtent l="19050" t="0" r="635" b="0"/>
            <wp:wrapTight wrapText="bothSides">
              <wp:wrapPolygon edited="0">
                <wp:start x="-190" y="0"/>
                <wp:lineTo x="-190" y="21532"/>
                <wp:lineTo x="21606" y="21532"/>
                <wp:lineTo x="21606" y="0"/>
                <wp:lineTo x="-190" y="0"/>
              </wp:wrapPolygon>
            </wp:wrapTight>
            <wp:docPr id="1" name="Рисунок 1" descr="д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д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B3">
        <w:t xml:space="preserve">Когда я впервые увидела это огромное раскидистое дерево, то ахнула от изумления. Мы с друзьями едва обхватили его ствол. Мне захотелось узнать: сколько дубу лет, кто за ним ухаживает, что связано у людей разных времен с этим исполином. </w:t>
      </w:r>
      <w:r w:rsidR="008D51C4">
        <w:t xml:space="preserve">  </w:t>
      </w:r>
    </w:p>
    <w:p w:rsidR="00D523B3" w:rsidRDefault="00743E1E" w:rsidP="00D523B3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2439035</wp:posOffset>
            </wp:positionV>
            <wp:extent cx="2628900" cy="1628775"/>
            <wp:effectExtent l="19050" t="0" r="0" b="0"/>
            <wp:wrapSquare wrapText="bothSides"/>
            <wp:docPr id="2" name="Рисунок 2" descr="P1190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P11904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B3">
        <w:t>Дуб-долгожитель растёт на территории лесного фонда ОКУ «Старооскольское лесничество». Специалисты этой организации в 70-е годы отыскали в лесном массиве этого старожила леса и заинтересовались его судьбой. Лариса Леонидовна Захарова – инженер лесного хозяйства, поведала мне, что для определения возраста дуба были приглашены учёные из Воро</w:t>
      </w:r>
      <w:r w:rsidR="003C7857">
        <w:t xml:space="preserve">нежа, которые с помощью специального приростного бура по годовым кольцам определили, что произрастает он с 1618 года. </w:t>
      </w:r>
      <w:r w:rsidR="008D51C4">
        <w:t xml:space="preserve">Таксационные описания, составленные </w:t>
      </w:r>
      <w:r w:rsidR="008D51C4">
        <w:lastRenderedPageBreak/>
        <w:t>специалистами «</w:t>
      </w:r>
      <w:proofErr w:type="spellStart"/>
      <w:r w:rsidR="008D51C4">
        <w:t>Леспроекта</w:t>
      </w:r>
      <w:proofErr w:type="spellEnd"/>
      <w:r w:rsidR="008D51C4">
        <w:t xml:space="preserve">» в 2012 году, </w:t>
      </w:r>
      <w:r w:rsidR="003C7857">
        <w:t>подтверждают естественность происхождения дуба-исполина.</w:t>
      </w:r>
      <w:r w:rsidR="00DE3909" w:rsidRPr="00DE3909">
        <w:rPr>
          <w:noProof/>
          <w:lang w:eastAsia="ru-RU"/>
        </w:rPr>
        <w:t xml:space="preserve"> </w:t>
      </w:r>
    </w:p>
    <w:p w:rsidR="00C2137E" w:rsidRDefault="00C2137E" w:rsidP="00D523B3">
      <w:pPr>
        <w:ind w:firstLine="708"/>
      </w:pPr>
      <w:r>
        <w:t>Лариса Леонидовна хранит документы, подтверждающие, что в 1991 году патриарху Обуховского леса</w:t>
      </w:r>
      <w:r w:rsidR="005669A2">
        <w:t xml:space="preserve"> был присвоен статус «Памятник природы регионального значения»</w:t>
      </w:r>
      <w:r w:rsidR="00C80936">
        <w:t>.</w:t>
      </w:r>
      <w:r w:rsidR="005669A2">
        <w:t xml:space="preserve"> </w:t>
      </w:r>
      <w:r w:rsidR="00C80936">
        <w:t>По ходатайству специалистов лесничества, неравнодушных к судьбе дуба-долгожителя</w:t>
      </w:r>
      <w:r w:rsidR="0021791E">
        <w:t>,</w:t>
      </w:r>
      <w:r w:rsidR="00C80936">
        <w:t xml:space="preserve"> </w:t>
      </w:r>
      <w:r w:rsidR="005669A2">
        <w:t xml:space="preserve">30 сентября 2015 года его занесли в Национальный реестр объектов культурного наследия среди </w:t>
      </w:r>
      <w:proofErr w:type="spellStart"/>
      <w:r w:rsidR="005669A2">
        <w:t>старовозрастных</w:t>
      </w:r>
      <w:proofErr w:type="spellEnd"/>
      <w:r w:rsidR="005669A2">
        <w:t xml:space="preserve"> деревьев России</w:t>
      </w:r>
      <w:r w:rsidR="008E145D">
        <w:t xml:space="preserve">. </w:t>
      </w:r>
      <w:r w:rsidR="005669A2">
        <w:t xml:space="preserve">Такой чести удостоены лишь несколько растений Белгородчины: груша лесная и </w:t>
      </w:r>
      <w:r w:rsidR="0021791E">
        <w:t>дуб-</w:t>
      </w:r>
      <w:r w:rsidR="005669A2">
        <w:t xml:space="preserve">великан из заповедника «Белогорье», дуб </w:t>
      </w:r>
      <w:proofErr w:type="spellStart"/>
      <w:r w:rsidR="005669A2">
        <w:t>черешчатый</w:t>
      </w:r>
      <w:proofErr w:type="spellEnd"/>
      <w:r w:rsidR="005669A2">
        <w:t xml:space="preserve"> из </w:t>
      </w:r>
      <w:proofErr w:type="spellStart"/>
      <w:r w:rsidR="005669A2">
        <w:t>Красненского</w:t>
      </w:r>
      <w:proofErr w:type="spellEnd"/>
      <w:r w:rsidR="005669A2">
        <w:t xml:space="preserve"> и </w:t>
      </w:r>
      <w:proofErr w:type="spellStart"/>
      <w:r w:rsidR="005669A2">
        <w:t>Яковлевского</w:t>
      </w:r>
      <w:proofErr w:type="spellEnd"/>
      <w:r w:rsidR="005669A2">
        <w:t xml:space="preserve"> районов. </w:t>
      </w:r>
    </w:p>
    <w:p w:rsidR="00122137" w:rsidRDefault="00122137" w:rsidP="0021791E">
      <w:r>
        <w:t xml:space="preserve">Какое из белгородских деревьев ещё попадёт в Национальный реестр? </w:t>
      </w:r>
    </w:p>
    <w:p w:rsidR="00E96947" w:rsidRDefault="00E96947" w:rsidP="00D523B3">
      <w:pPr>
        <w:ind w:firstLine="708"/>
      </w:pPr>
    </w:p>
    <w:p w:rsidR="00122137" w:rsidRPr="00E96947" w:rsidRDefault="00122137" w:rsidP="00E96947">
      <w:pPr>
        <w:jc w:val="center"/>
        <w:rPr>
          <w:b/>
        </w:rPr>
      </w:pPr>
      <w:r w:rsidRPr="00E96947">
        <w:rPr>
          <w:b/>
        </w:rPr>
        <w:t>Ботанические свойства дуба</w:t>
      </w:r>
    </w:p>
    <w:p w:rsidR="00BB1485" w:rsidRDefault="00BB1485" w:rsidP="00D523B3">
      <w:pPr>
        <w:ind w:firstLine="708"/>
      </w:pPr>
    </w:p>
    <w:p w:rsidR="00122137" w:rsidRDefault="00DE3909" w:rsidP="00D523B3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21590</wp:posOffset>
            </wp:positionV>
            <wp:extent cx="2113915" cy="2009775"/>
            <wp:effectExtent l="19050" t="0" r="635" b="0"/>
            <wp:wrapSquare wrapText="bothSides"/>
            <wp:docPr id="3" name="Рисунок 3" descr="P1170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P1170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41" t="7766" r="20456" b="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137">
        <w:t>Хронометрические и биометрические данные о дуб</w:t>
      </w:r>
      <w:r w:rsidR="00C80936">
        <w:t>е</w:t>
      </w:r>
      <w:r w:rsidR="00122137">
        <w:t xml:space="preserve">-долгожителе отражены на стеле, укрепленной у его подножья. Дерево огромное: рост нашего великана более 25 метров, </w:t>
      </w:r>
      <w:r w:rsidR="00122137" w:rsidRPr="00C80936">
        <w:t>диаметр ствол</w:t>
      </w:r>
      <w:r w:rsidR="00DF51B6" w:rsidRPr="00C80936">
        <w:t>а</w:t>
      </w:r>
      <w:r w:rsidR="00122137" w:rsidRPr="00C80936">
        <w:t xml:space="preserve"> 151 см при длине окружно</w:t>
      </w:r>
      <w:r w:rsidR="00C80936" w:rsidRPr="00C80936">
        <w:t xml:space="preserve">сти </w:t>
      </w:r>
      <w:r w:rsidR="00122137" w:rsidRPr="00C80936">
        <w:t xml:space="preserve">на высоте 1,5 м – 4,6 метра. Роскошная крона нашего «старца» среднераскидистая. Она величаво </w:t>
      </w:r>
      <w:r w:rsidR="007062BA" w:rsidRPr="00C80936">
        <w:t>простирается над всей лесной опушкой, привлекая внимание людей своей прохладой. Участок площадью</w:t>
      </w:r>
      <w:r w:rsidR="007062BA">
        <w:t xml:space="preserve"> 1250 м</w:t>
      </w:r>
      <w:proofErr w:type="gramStart"/>
      <w:r w:rsidR="007062BA">
        <w:rPr>
          <w:vertAlign w:val="superscript"/>
        </w:rPr>
        <w:t>2</w:t>
      </w:r>
      <w:proofErr w:type="gramEnd"/>
      <w:r w:rsidR="007062BA">
        <w:t xml:space="preserve"> имеет статус особо охраняемой природной территории.</w:t>
      </w:r>
      <w:r w:rsidRPr="00DE3909">
        <w:rPr>
          <w:noProof/>
          <w:lang w:eastAsia="ru-RU"/>
        </w:rPr>
        <w:t xml:space="preserve"> </w:t>
      </w:r>
    </w:p>
    <w:p w:rsidR="000F6033" w:rsidRDefault="000F6033" w:rsidP="00D523B3">
      <w:pPr>
        <w:ind w:firstLine="708"/>
      </w:pPr>
      <w:r>
        <w:t xml:space="preserve">Дубравы составляют основную часть лесов нашей почвенно-климатической зоны. Вот и наш дуб </w:t>
      </w:r>
      <w:proofErr w:type="spellStart"/>
      <w:r>
        <w:t>черешчатый</w:t>
      </w:r>
      <w:proofErr w:type="spellEnd"/>
      <w:r>
        <w:t xml:space="preserve"> (</w:t>
      </w:r>
      <w:proofErr w:type="spellStart"/>
      <w:r>
        <w:rPr>
          <w:lang w:val="en-US"/>
        </w:rPr>
        <w:t>Quercus</w:t>
      </w:r>
      <w:proofErr w:type="spellEnd"/>
      <w:r w:rsidRPr="007F088E">
        <w:t xml:space="preserve"> </w:t>
      </w:r>
      <w:proofErr w:type="spellStart"/>
      <w:r>
        <w:rPr>
          <w:lang w:val="en-US"/>
        </w:rPr>
        <w:t>robur</w:t>
      </w:r>
      <w:proofErr w:type="spellEnd"/>
      <w:r w:rsidRPr="007F088E">
        <w:t xml:space="preserve"> </w:t>
      </w:r>
      <w:r>
        <w:rPr>
          <w:lang w:val="en-US"/>
        </w:rPr>
        <w:t>L</w:t>
      </w:r>
      <w:r w:rsidRPr="007F088E">
        <w:t>.</w:t>
      </w:r>
      <w:r>
        <w:t>)</w:t>
      </w:r>
      <w:r w:rsidR="007F088E">
        <w:t xml:space="preserve"> в давние времена рос в окружении своих собратьев в дубраве. Растения, дожившие до</w:t>
      </w:r>
      <w:r w:rsidR="00C80936">
        <w:t xml:space="preserve"> </w:t>
      </w:r>
      <w:r w:rsidR="007F088E">
        <w:t>определенного возраста, определявшего их практическую пригодность</w:t>
      </w:r>
      <w:r w:rsidR="00C80936">
        <w:t>,</w:t>
      </w:r>
      <w:r w:rsidR="007F088E">
        <w:t xml:space="preserve"> спиливали. А наш дуб уцелел: видимо приглянулся он лесорубам своей величавостью, природным достоинством! И дрогнула рука на творение </w:t>
      </w:r>
      <w:r w:rsidR="007F088E">
        <w:lastRenderedPageBreak/>
        <w:t xml:space="preserve">природы. Четырехсотую весну встретил наш </w:t>
      </w:r>
      <w:r w:rsidR="008D51C4">
        <w:t>красавец дуб, радостно протягивая</w:t>
      </w:r>
      <w:r w:rsidR="007F088E">
        <w:t xml:space="preserve"> свои </w:t>
      </w:r>
      <w:r w:rsidR="008D51C4">
        <w:t xml:space="preserve">изумрудные </w:t>
      </w:r>
      <w:r w:rsidR="007F088E">
        <w:t>сочные листья навстречу солнцу.</w:t>
      </w:r>
    </w:p>
    <w:p w:rsidR="004A2007" w:rsidRDefault="004A2007" w:rsidP="00D523B3">
      <w:pPr>
        <w:ind w:firstLine="708"/>
      </w:pPr>
      <w:r>
        <w:t>Молодые побеги у дуб</w:t>
      </w:r>
      <w:r w:rsidR="00C80936">
        <w:t>а</w:t>
      </w:r>
      <w:r>
        <w:t xml:space="preserve"> черешчатого гладкие оливкового</w:t>
      </w:r>
      <w:r w:rsidR="00C80936">
        <w:t xml:space="preserve"> цвета </w:t>
      </w:r>
      <w:r>
        <w:t>или красно-бурые, лоснящиеся. Листья плотные, кожистые сверху тёмно-зелёные, а снизу сизо-зелёные сидят на коротких черешках. Несмотря на большие размеры самих растений, листья у них изящные по своей форме и не крупные. Цветут дубы в мае</w:t>
      </w:r>
      <w:r w:rsidR="0016482A">
        <w:t xml:space="preserve">, одновременно с распусканием листьев. Мужские цветки собраны в соцветия-сережки, а женские </w:t>
      </w:r>
      <w:r w:rsidR="00C80936">
        <w:rPr>
          <w:rFonts w:cs="Times New Roman"/>
        </w:rPr>
        <w:t>–</w:t>
      </w:r>
      <w:r w:rsidR="00C80936">
        <w:t xml:space="preserve"> </w:t>
      </w:r>
      <w:r w:rsidR="0016482A">
        <w:t xml:space="preserve">в прерывистые колосья. Плоды – жёлуди, голые, буровато-желтые, длиной до 3,5 см, созревают в сентябре. </w:t>
      </w:r>
      <w:r w:rsidR="00E932E4">
        <w:t xml:space="preserve">Размножаются дубы желудями. При свободном одиночном произрастании дуб плодоносит ежегодно. </w:t>
      </w:r>
      <w:r w:rsidR="00D07F48">
        <w:t>Урожай желудей может достигать до 10 кг с одного дерева.</w:t>
      </w:r>
    </w:p>
    <w:p w:rsidR="00D07F48" w:rsidRDefault="00D07F48" w:rsidP="00D07F48">
      <w:pPr>
        <w:ind w:firstLine="708"/>
      </w:pPr>
      <w:r>
        <w:t>Дуб черешчатый – долговечная порода, иногда встречаются 1000-летние растения. Кора у старых деревьев темно-серая с глубокими трещинами. Они напоминают морщины на челе человека, прожившего длинную жизнь с её заботами, печалями и горестями. Я подхожу к своему старому другу, глажу его ствол, прижи</w:t>
      </w:r>
      <w:r w:rsidR="00C80936">
        <w:t>м</w:t>
      </w:r>
      <w:r>
        <w:t xml:space="preserve">аюсь к нему лицом и мысленно желаю ему долго жить на родной земле. Дуб всё видит и слышит! </w:t>
      </w:r>
    </w:p>
    <w:p w:rsidR="00D07F48" w:rsidRDefault="00D07F48" w:rsidP="00E96947"/>
    <w:p w:rsidR="00E96947" w:rsidRPr="00E96947" w:rsidRDefault="00E96947" w:rsidP="00E96947">
      <w:pPr>
        <w:jc w:val="center"/>
        <w:rPr>
          <w:b/>
        </w:rPr>
      </w:pPr>
      <w:r w:rsidRPr="00E96947">
        <w:rPr>
          <w:b/>
        </w:rPr>
        <w:t>Если бы деревья могли говорить…</w:t>
      </w:r>
    </w:p>
    <w:p w:rsidR="00122137" w:rsidRDefault="00122137" w:rsidP="00D523B3">
      <w:pPr>
        <w:ind w:firstLine="708"/>
      </w:pPr>
    </w:p>
    <w:p w:rsidR="003C7857" w:rsidRDefault="00C45118" w:rsidP="00D523B3">
      <w:pPr>
        <w:ind w:firstLine="708"/>
      </w:pPr>
      <w:r>
        <w:t>При подробном изучении истории мудрого дуба я много раз посещала Дом-музей В.Я. Ерошенко, беседовала с заведующей Татьяной Станиславовной Новиковой и выяснила много интересных фактов. Над старожилом пронеслось немало событий, прошумело много ветров перемен. Всё помнит дуб-долгожитель, он является живой копилкой истории моей малой  родины и если бы деревья могли говорить, то они рассказали нам массу любопытных историй.</w:t>
      </w:r>
    </w:p>
    <w:p w:rsidR="00B07993" w:rsidRDefault="00C80936" w:rsidP="00D523B3">
      <w:pPr>
        <w:ind w:firstLine="708"/>
      </w:pPr>
      <w:r>
        <w:t xml:space="preserve">Дуб помнит времена Петра </w:t>
      </w:r>
      <w:r>
        <w:rPr>
          <w:lang w:val="en-US"/>
        </w:rPr>
        <w:t>I</w:t>
      </w:r>
      <w:r>
        <w:t xml:space="preserve">. Известно, что император Петр Великий проезжал по нашему краю после неудачного похода  в 1695 году под Азов.  </w:t>
      </w:r>
      <w:r w:rsidR="00B07993">
        <w:lastRenderedPageBreak/>
        <w:t xml:space="preserve">Мне удалось выяснить, что в начале 17 века дуб произрастал в лесу, принадлежащем гетману Левобережной Украины Ивану Степановичу Мазепе, одному из крупнейших землевладельцев. В 1711 году фельдмаршал Александр Меньшиков заселил Петровскую слободу (ранее называлась Обуховка) малороссами. </w:t>
      </w:r>
      <w:r w:rsidR="004C172C">
        <w:t xml:space="preserve">К концу </w:t>
      </w:r>
      <w:r w:rsidR="004C172C">
        <w:rPr>
          <w:lang w:val="en-US"/>
        </w:rPr>
        <w:t>XVIII</w:t>
      </w:r>
      <w:r w:rsidR="004C172C">
        <w:t xml:space="preserve"> века слободу Петровскую  переименовали в </w:t>
      </w:r>
      <w:proofErr w:type="spellStart"/>
      <w:r w:rsidR="004C172C">
        <w:t>Обуховку</w:t>
      </w:r>
      <w:proofErr w:type="spellEnd"/>
      <w:r w:rsidR="004C172C">
        <w:t xml:space="preserve">, полагают, что по фамилии местного помещика Обухова. Есть другая версия: село получило такое название потому, что кузнецы делали там отличные топоры – обухи, за которыми съезжались </w:t>
      </w:r>
      <w:r>
        <w:t xml:space="preserve">покупатели </w:t>
      </w:r>
      <w:r w:rsidR="004C172C">
        <w:t xml:space="preserve">со всей округи. </w:t>
      </w:r>
    </w:p>
    <w:p w:rsidR="00BB1485" w:rsidRDefault="00DE3909" w:rsidP="00BB1485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97155</wp:posOffset>
            </wp:positionV>
            <wp:extent cx="2628265" cy="2200275"/>
            <wp:effectExtent l="19050" t="0" r="635" b="0"/>
            <wp:wrapSquare wrapText="bothSides"/>
            <wp:docPr id="4" name="Рисунок 4" descr="Дети и внуки Орловых-Давыдовы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Дети и внуки Орловых-Давыдовых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485">
        <w:t>Л</w:t>
      </w:r>
      <w:r w:rsidR="00E668A7" w:rsidRPr="00C4540B">
        <w:t xml:space="preserve">юбили приходить к дубу и, прикасаясь к могучему стволу, доверять ему свои </w:t>
      </w:r>
      <w:r w:rsidR="00E668A7">
        <w:t>т</w:t>
      </w:r>
      <w:r w:rsidR="00E668A7" w:rsidRPr="00C4540B">
        <w:t>айны</w:t>
      </w:r>
      <w:r w:rsidR="00BB1485">
        <w:t>, п</w:t>
      </w:r>
      <w:r w:rsidR="00E668A7" w:rsidRPr="00C4540B">
        <w:t>редставители графского рода Орловых</w:t>
      </w:r>
      <w:r w:rsidR="00E668A7">
        <w:t>-</w:t>
      </w:r>
      <w:r w:rsidR="00E668A7" w:rsidRPr="00C4540B">
        <w:t>Давыдовых</w:t>
      </w:r>
      <w:r w:rsidR="0021791E">
        <w:t>,</w:t>
      </w:r>
      <w:r w:rsidR="00E668A7" w:rsidRPr="00C4540B">
        <w:t xml:space="preserve"> которым </w:t>
      </w:r>
      <w:r w:rsidR="00E668A7" w:rsidRPr="00BB1485">
        <w:t>принадлежал Обуховский лес со второй половины XIX века до 1917 года. В XIX веке</w:t>
      </w:r>
      <w:r w:rsidR="00E668A7" w:rsidRPr="00C4540B">
        <w:t xml:space="preserve"> поместье </w:t>
      </w:r>
      <w:r w:rsidR="00E668A7" w:rsidRPr="00BB1485">
        <w:t xml:space="preserve">перешло во владение Владимиру Петровичу Орлову-Давыдову </w:t>
      </w:r>
      <w:r w:rsidR="00BB1485" w:rsidRPr="00BB1485">
        <w:t>(</w:t>
      </w:r>
      <w:r w:rsidR="00E668A7" w:rsidRPr="00BB1485">
        <w:t>1809-1882 г</w:t>
      </w:r>
      <w:r w:rsidR="00BB1485" w:rsidRPr="00BB1485">
        <w:t xml:space="preserve">г.), </w:t>
      </w:r>
      <w:r w:rsidR="00E668A7" w:rsidRPr="00BB1485">
        <w:t>писател</w:t>
      </w:r>
      <w:r w:rsidR="00BB1485" w:rsidRPr="00BB1485">
        <w:t xml:space="preserve">ю, </w:t>
      </w:r>
      <w:r w:rsidR="00E668A7" w:rsidRPr="00BB1485">
        <w:t>тайному</w:t>
      </w:r>
      <w:r w:rsidR="00E668A7" w:rsidRPr="00C4540B">
        <w:t xml:space="preserve"> советнику</w:t>
      </w:r>
      <w:r w:rsidR="00BB1485">
        <w:t>, почётному</w:t>
      </w:r>
      <w:r w:rsidR="00E668A7" w:rsidRPr="00C4540B">
        <w:t xml:space="preserve"> члену Академии наук</w:t>
      </w:r>
      <w:r w:rsidR="00BB1485">
        <w:t>. Г</w:t>
      </w:r>
      <w:r w:rsidR="00E668A7" w:rsidRPr="00C4540B">
        <w:t xml:space="preserve">раф </w:t>
      </w:r>
      <w:r w:rsidR="00E668A7">
        <w:t>В</w:t>
      </w:r>
      <w:r w:rsidR="00E668A7" w:rsidRPr="00C4540B">
        <w:t>.П. Орлов-</w:t>
      </w:r>
      <w:r w:rsidR="00E668A7">
        <w:t>Д</w:t>
      </w:r>
      <w:r w:rsidR="00E668A7" w:rsidRPr="00C4540B">
        <w:t>авыдов собрал коллекцию рукописей и старопечатных книг, делал крупные пожертвования библиотекам и музе</w:t>
      </w:r>
      <w:r w:rsidR="00E668A7">
        <w:t>я</w:t>
      </w:r>
      <w:r w:rsidR="00E668A7" w:rsidRPr="00C4540B">
        <w:t xml:space="preserve">м. Позднее поместьем владел его внук </w:t>
      </w:r>
      <w:r w:rsidR="00E668A7">
        <w:rPr>
          <w:rFonts w:cs="Times New Roman"/>
        </w:rPr>
        <w:t>–</w:t>
      </w:r>
      <w:r w:rsidR="00E668A7">
        <w:t xml:space="preserve"> г</w:t>
      </w:r>
      <w:r w:rsidR="00E668A7" w:rsidRPr="00C4540B">
        <w:t xml:space="preserve">раф Алексей Анатольевич, депутат </w:t>
      </w:r>
      <w:r w:rsidR="00C80936">
        <w:rPr>
          <w:lang w:val="en-US"/>
        </w:rPr>
        <w:t>I</w:t>
      </w:r>
      <w:r w:rsidR="00BB1485">
        <w:rPr>
          <w:lang w:val="en-US"/>
        </w:rPr>
        <w:t>V</w:t>
      </w:r>
      <w:r w:rsidR="00E668A7" w:rsidRPr="00C4540B">
        <w:t xml:space="preserve"> Государственной Думы</w:t>
      </w:r>
      <w:r w:rsidR="00E668A7">
        <w:t xml:space="preserve">. </w:t>
      </w:r>
    </w:p>
    <w:p w:rsidR="00BB1485" w:rsidRDefault="00E668A7" w:rsidP="00BB1485">
      <w:pPr>
        <w:ind w:firstLine="708"/>
      </w:pPr>
      <w:r>
        <w:t>Л</w:t>
      </w:r>
      <w:r w:rsidRPr="00C4540B">
        <w:t>юбопытно</w:t>
      </w:r>
      <w:r>
        <w:t xml:space="preserve">, что </w:t>
      </w:r>
      <w:r w:rsidRPr="00C4540B">
        <w:t xml:space="preserve">недалеко от </w:t>
      </w:r>
      <w:r>
        <w:t xml:space="preserve">дуба </w:t>
      </w:r>
      <w:r w:rsidRPr="00C4540B">
        <w:t xml:space="preserve">до сих пор сохранился дом </w:t>
      </w:r>
      <w:r>
        <w:t>б</w:t>
      </w:r>
      <w:r w:rsidRPr="00C4540B">
        <w:t xml:space="preserve">арского приказчика </w:t>
      </w:r>
      <w:r w:rsidR="00BB1485">
        <w:t xml:space="preserve">А.А. </w:t>
      </w:r>
      <w:proofErr w:type="spellStart"/>
      <w:r w:rsidR="00BB1485">
        <w:t>Пермейского</w:t>
      </w:r>
      <w:proofErr w:type="spellEnd"/>
      <w:r w:rsidR="00BB1485">
        <w:t xml:space="preserve">, </w:t>
      </w:r>
      <w:r w:rsidRPr="00C4540B">
        <w:t>построенный еще в 1910 году.</w:t>
      </w:r>
      <w:r w:rsidR="00BB1485">
        <w:t xml:space="preserve"> </w:t>
      </w:r>
      <w:r w:rsidRPr="00C4540B">
        <w:t xml:space="preserve">По воспоминаниям старожилов на территории усадьбы еще до начала первой русской революции на сходки </w:t>
      </w:r>
      <w:r>
        <w:t xml:space="preserve">тайно </w:t>
      </w:r>
      <w:r w:rsidRPr="00C4540B">
        <w:t xml:space="preserve">собирались народники. Они </w:t>
      </w:r>
      <w:proofErr w:type="gramStart"/>
      <w:r w:rsidRPr="00C4540B">
        <w:t>готовили покушение на царя и среди них была</w:t>
      </w:r>
      <w:proofErr w:type="gramEnd"/>
      <w:r w:rsidRPr="00C4540B">
        <w:t xml:space="preserve"> русская революционерка Софья Львовна Перовская. Девушка родом из дворян</w:t>
      </w:r>
      <w:r>
        <w:t>, ей</w:t>
      </w:r>
      <w:r w:rsidRPr="00C4540B">
        <w:t xml:space="preserve"> было 26 лет. В 17 лет она ушла из богатого дома и </w:t>
      </w:r>
      <w:r>
        <w:t>п</w:t>
      </w:r>
      <w:r w:rsidRPr="00C4540B">
        <w:t xml:space="preserve">освятила свою жизнь борьбе за свободу простого народа. В 1879 году она, как член общества </w:t>
      </w:r>
      <w:r>
        <w:t>«З</w:t>
      </w:r>
      <w:r w:rsidRPr="00C4540B">
        <w:t>емля и Воля</w:t>
      </w:r>
      <w:r>
        <w:t>»</w:t>
      </w:r>
      <w:r w:rsidRPr="00C4540B">
        <w:t xml:space="preserve"> участвовала в </w:t>
      </w:r>
      <w:r w:rsidRPr="00C4540B">
        <w:lastRenderedPageBreak/>
        <w:t>работе Воронежского съезда и, возможно, был</w:t>
      </w:r>
      <w:r>
        <w:t>а</w:t>
      </w:r>
      <w:r w:rsidRPr="00C4540B">
        <w:t xml:space="preserve"> в наших краях. В 1881 году Софью </w:t>
      </w:r>
      <w:r>
        <w:t>П</w:t>
      </w:r>
      <w:r w:rsidRPr="00C4540B">
        <w:t xml:space="preserve">еровскую </w:t>
      </w:r>
      <w:r>
        <w:rPr>
          <w:rFonts w:cs="Times New Roman"/>
        </w:rPr>
        <w:t>–</w:t>
      </w:r>
      <w:r>
        <w:t xml:space="preserve"> </w:t>
      </w:r>
      <w:r w:rsidRPr="00C4540B">
        <w:t>первую женщину</w:t>
      </w:r>
      <w:r w:rsidR="00C80936">
        <w:t>-</w:t>
      </w:r>
      <w:r w:rsidRPr="00C4540B">
        <w:t>революционерк</w:t>
      </w:r>
      <w:r>
        <w:t>у</w:t>
      </w:r>
      <w:r w:rsidRPr="00C4540B">
        <w:t>, казнили через повешение за участие в подготовке покушения на царя Александра II</w:t>
      </w:r>
      <w:r>
        <w:t>. М</w:t>
      </w:r>
      <w:r w:rsidRPr="00C4540B">
        <w:t>ожно полагать</w:t>
      </w:r>
      <w:r>
        <w:t>,</w:t>
      </w:r>
      <w:r w:rsidRPr="00C4540B">
        <w:t xml:space="preserve"> что дуб видел заговорщиков и знал их </w:t>
      </w:r>
      <w:r>
        <w:t>т</w:t>
      </w:r>
      <w:r w:rsidRPr="00C4540B">
        <w:t xml:space="preserve">айны. </w:t>
      </w:r>
    </w:p>
    <w:p w:rsidR="00E668A7" w:rsidRDefault="00DE3909" w:rsidP="00BB1485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49530</wp:posOffset>
            </wp:positionV>
            <wp:extent cx="1838325" cy="1438275"/>
            <wp:effectExtent l="19050" t="0" r="9525" b="0"/>
            <wp:wrapSquare wrapText="bothSides"/>
            <wp:docPr id="5" name="Рисунок 5" descr="C:\Users\ИВТ\Desktop\исследовательская работа Дом беляев 2017\Рерих\DSC_0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ИВТ\Desktop\исследовательская работа Дом беляев 2017\Рерих\DSC_0457.JPG"/>
                    <pic:cNvPicPr/>
                  </pic:nvPicPr>
                  <pic:blipFill>
                    <a:blip r:embed="rId10" cstate="print"/>
                    <a:srcRect r="1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8A7" w:rsidRPr="00C4540B">
        <w:t xml:space="preserve">В августе 2016 года в </w:t>
      </w:r>
      <w:proofErr w:type="spellStart"/>
      <w:r w:rsidR="00E668A7">
        <w:t>О</w:t>
      </w:r>
      <w:r w:rsidR="00E668A7" w:rsidRPr="00C4540B">
        <w:t>буховку</w:t>
      </w:r>
      <w:proofErr w:type="spellEnd"/>
      <w:r w:rsidR="00E668A7" w:rsidRPr="00C4540B">
        <w:t xml:space="preserve"> приезжали сотрудники музея</w:t>
      </w:r>
      <w:r w:rsidR="00BB1485">
        <w:t>-</w:t>
      </w:r>
      <w:r w:rsidR="00E668A7" w:rsidRPr="00C4540B">
        <w:t xml:space="preserve">института семьи </w:t>
      </w:r>
      <w:r w:rsidR="00E668A7">
        <w:t>Р</w:t>
      </w:r>
      <w:r w:rsidR="00E668A7" w:rsidRPr="00C4540B">
        <w:t xml:space="preserve">ерихов из </w:t>
      </w:r>
      <w:r w:rsidR="00E668A7">
        <w:t>С</w:t>
      </w:r>
      <w:r w:rsidR="00E668A7" w:rsidRPr="00C4540B">
        <w:t>анкт-</w:t>
      </w:r>
      <w:r w:rsidR="00E668A7">
        <w:t>П</w:t>
      </w:r>
      <w:r w:rsidR="00E668A7" w:rsidRPr="00C4540B">
        <w:t>етербурга. Выяснилось, что в период с 1911 по 1913 год дом</w:t>
      </w:r>
      <w:r w:rsidR="00BB1485">
        <w:t>о</w:t>
      </w:r>
      <w:r w:rsidR="00E668A7" w:rsidRPr="00C4540B">
        <w:t xml:space="preserve">м графов </w:t>
      </w:r>
      <w:r w:rsidR="00E668A7">
        <w:t>О</w:t>
      </w:r>
      <w:r w:rsidR="00E668A7" w:rsidRPr="00C4540B">
        <w:t>рловых-</w:t>
      </w:r>
      <w:r w:rsidR="00E668A7">
        <w:t>Д</w:t>
      </w:r>
      <w:r w:rsidR="00E668A7" w:rsidRPr="00C4540B">
        <w:t xml:space="preserve">авыдовых управлял брат великого </w:t>
      </w:r>
      <w:r w:rsidR="00E668A7" w:rsidRPr="00C80936">
        <w:t>русского художника Н.К. Рерих</w:t>
      </w:r>
      <w:r w:rsidR="00E10F11" w:rsidRPr="00C80936">
        <w:t>а</w:t>
      </w:r>
      <w:r w:rsidR="00E668A7" w:rsidRPr="00C80936">
        <w:t xml:space="preserve"> Владимир К</w:t>
      </w:r>
      <w:r w:rsidR="00E10F11" w:rsidRPr="00C80936">
        <w:t>онстантинович Рерих. Г</w:t>
      </w:r>
      <w:r w:rsidR="00E668A7" w:rsidRPr="00C80936">
        <w:t>ости навестили д</w:t>
      </w:r>
      <w:r w:rsidR="00E10F11" w:rsidRPr="00C80936">
        <w:t xml:space="preserve">уб-долгожитель </w:t>
      </w:r>
      <w:r w:rsidR="00E668A7" w:rsidRPr="00C80936">
        <w:t>и принесли</w:t>
      </w:r>
      <w:r w:rsidR="00E668A7" w:rsidRPr="00C4540B">
        <w:t xml:space="preserve"> ему поклон от всех</w:t>
      </w:r>
      <w:r w:rsidR="00E668A7">
        <w:t xml:space="preserve"> </w:t>
      </w:r>
      <w:r w:rsidR="00E668A7" w:rsidRPr="00C4540B">
        <w:t xml:space="preserve">потомков знатного рода. </w:t>
      </w:r>
    </w:p>
    <w:p w:rsidR="00E668A7" w:rsidRDefault="00E668A7" w:rsidP="00BB1485">
      <w:pPr>
        <w:ind w:firstLine="708"/>
      </w:pPr>
      <w:r w:rsidRPr="00C4540B">
        <w:t xml:space="preserve">Дуб </w:t>
      </w:r>
      <w:r w:rsidR="0021791E">
        <w:t>помнит, как в тяжелом 1933 году</w:t>
      </w:r>
      <w:r w:rsidRPr="00C4540B">
        <w:t xml:space="preserve"> жители </w:t>
      </w:r>
      <w:proofErr w:type="spellStart"/>
      <w:r>
        <w:t>О</w:t>
      </w:r>
      <w:r w:rsidRPr="00C4540B">
        <w:t>буховки</w:t>
      </w:r>
      <w:proofErr w:type="spellEnd"/>
      <w:r w:rsidRPr="00C4540B">
        <w:t>, чтобы не умереть с голоду ел</w:t>
      </w:r>
      <w:r>
        <w:t>и</w:t>
      </w:r>
      <w:r w:rsidRPr="00C4540B">
        <w:t xml:space="preserve"> клевер, лебеду, толкли сушеные желуди и делали из них муку. Не забудет дуб своих земляков, которых раскулачили в </w:t>
      </w:r>
      <w:r>
        <w:t>30-е</w:t>
      </w:r>
      <w:r w:rsidRPr="00C4540B">
        <w:t xml:space="preserve"> годы и выслали в далёкие чужие края. И</w:t>
      </w:r>
      <w:r w:rsidR="00C80936">
        <w:t>х</w:t>
      </w:r>
      <w:r w:rsidRPr="00C4540B">
        <w:t xml:space="preserve"> кирпичные дома до сих пор стоят на Обуховской земле, но живут в них чужие люди. </w:t>
      </w:r>
    </w:p>
    <w:p w:rsidR="00E10F11" w:rsidRDefault="00E668A7" w:rsidP="00BB1485">
      <w:pPr>
        <w:ind w:firstLine="708"/>
      </w:pPr>
      <w:r w:rsidRPr="00C4540B">
        <w:t>Если бы деревья могли говорить, то дуб рассказал бы о трудных грозных военных годах: и сегодня болят его раны, нанесённые Великой Отечественной войной 1941</w:t>
      </w:r>
      <w:r>
        <w:t>-</w:t>
      </w:r>
      <w:r w:rsidRPr="00C4540B">
        <w:t>1945 г</w:t>
      </w:r>
      <w:r w:rsidR="00E10F11">
        <w:t>г.</w:t>
      </w:r>
      <w:r w:rsidRPr="00C4540B">
        <w:t xml:space="preserve"> Жестокие были бои в </w:t>
      </w:r>
      <w:proofErr w:type="spellStart"/>
      <w:r w:rsidRPr="00C4540B">
        <w:t>Обуховски</w:t>
      </w:r>
      <w:r>
        <w:t>х</w:t>
      </w:r>
      <w:proofErr w:type="spellEnd"/>
      <w:r w:rsidRPr="00C4540B">
        <w:t xml:space="preserve"> лесах</w:t>
      </w:r>
      <w:r>
        <w:t>. И</w:t>
      </w:r>
      <w:r w:rsidRPr="00C4540B">
        <w:t>звестно</w:t>
      </w:r>
      <w:r w:rsidR="00E10F11">
        <w:t>,</w:t>
      </w:r>
      <w:r w:rsidRPr="00C4540B">
        <w:t xml:space="preserve"> что на территории </w:t>
      </w:r>
      <w:r>
        <w:t>О</w:t>
      </w:r>
      <w:r w:rsidRPr="00C4540B">
        <w:t>скольского края в ожесточенных боях погибло более 6000 советских солдат, которы</w:t>
      </w:r>
      <w:r>
        <w:t>е</w:t>
      </w:r>
      <w:r w:rsidRPr="00C4540B">
        <w:t xml:space="preserve"> похоронен</w:t>
      </w:r>
      <w:r>
        <w:t>ы</w:t>
      </w:r>
      <w:r w:rsidRPr="00C4540B">
        <w:t xml:space="preserve"> в 30 братских могилах. Одна из них </w:t>
      </w:r>
      <w:r w:rsidR="00E10F11">
        <w:rPr>
          <w:rFonts w:cs="Times New Roman"/>
        </w:rPr>
        <w:t>–</w:t>
      </w:r>
      <w:r w:rsidR="00E10F11">
        <w:t xml:space="preserve"> </w:t>
      </w:r>
      <w:r w:rsidRPr="00C4540B">
        <w:t xml:space="preserve">в </w:t>
      </w:r>
      <w:r>
        <w:t>О</w:t>
      </w:r>
      <w:r w:rsidRPr="00C4540B">
        <w:t>буховке, в ней лежат тела 80 солдат, погибших при освобождении с</w:t>
      </w:r>
      <w:r>
        <w:t>ё</w:t>
      </w:r>
      <w:r w:rsidRPr="00C4540B">
        <w:t xml:space="preserve">л </w:t>
      </w:r>
      <w:proofErr w:type="spellStart"/>
      <w:r w:rsidRPr="00C4540B">
        <w:t>Новиков</w:t>
      </w:r>
      <w:r>
        <w:t>о</w:t>
      </w:r>
      <w:proofErr w:type="spellEnd"/>
      <w:r w:rsidR="00E10F11">
        <w:t xml:space="preserve"> и </w:t>
      </w:r>
      <w:proofErr w:type="spellStart"/>
      <w:r w:rsidR="00E10F11">
        <w:t>Обуховка</w:t>
      </w:r>
      <w:proofErr w:type="spellEnd"/>
      <w:r w:rsidR="00E10F11">
        <w:t xml:space="preserve">. </w:t>
      </w:r>
      <w:r w:rsidRPr="00C4540B">
        <w:t xml:space="preserve">На стеле </w:t>
      </w:r>
      <w:r w:rsidR="00C80936">
        <w:t xml:space="preserve">у памятника воинам </w:t>
      </w:r>
      <w:r w:rsidRPr="00C4540B">
        <w:t xml:space="preserve">поимённо указаны фамилии земляков, погибших на фронтах той далекой войны. </w:t>
      </w:r>
    </w:p>
    <w:p w:rsidR="00E668A7" w:rsidRDefault="00E668A7" w:rsidP="00BB1485">
      <w:pPr>
        <w:ind w:firstLine="708"/>
      </w:pPr>
      <w:r w:rsidRPr="00C4540B">
        <w:lastRenderedPageBreak/>
        <w:t xml:space="preserve">По воспоминаниям </w:t>
      </w:r>
      <w:r w:rsidR="00DE3909">
        <w:t>старожил</w:t>
      </w:r>
      <w:r w:rsidRPr="00EE12BE">
        <w:t>, у дуба любил бывать наш знаме</w:t>
      </w:r>
      <w:r w:rsidR="008D51C4">
        <w:t xml:space="preserve">нитый земляк Василий Яковлевич </w:t>
      </w:r>
      <w:proofErr w:type="spellStart"/>
      <w:r w:rsidR="008D51C4">
        <w:t>Е</w:t>
      </w:r>
      <w:r w:rsidRPr="00EE12BE">
        <w:t>рошенко</w:t>
      </w:r>
      <w:proofErr w:type="spellEnd"/>
      <w:r w:rsidRPr="00EE12BE">
        <w:t xml:space="preserve"> </w:t>
      </w:r>
      <w:r w:rsidRPr="00EE12BE">
        <w:rPr>
          <w:rFonts w:cs="Times New Roman"/>
        </w:rPr>
        <w:t xml:space="preserve">– </w:t>
      </w:r>
      <w:r w:rsidR="0021791E">
        <w:t>писатель, эсперантист</w:t>
      </w:r>
      <w:r w:rsidRPr="00EE12BE">
        <w:t xml:space="preserve">, педагог, путешественник, </w:t>
      </w:r>
      <w:r w:rsidR="00E10F11" w:rsidRPr="00EE12BE">
        <w:t>Человек Мира</w:t>
      </w:r>
      <w:r w:rsidRPr="00EE12BE">
        <w:t xml:space="preserve">. Он тоже был незрячим, как наш старый дуб, </w:t>
      </w:r>
      <w:r w:rsidR="00DE390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51435</wp:posOffset>
            </wp:positionV>
            <wp:extent cx="1514475" cy="2190750"/>
            <wp:effectExtent l="19050" t="0" r="9525" b="0"/>
            <wp:wrapSquare wrapText="bothSides"/>
            <wp:docPr id="6" name="Рисунок 6" descr="C:\Documents and Settings\Олеся\Рабочий стол\скачанные файл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C:\Documents and Settings\Олеся\Рабочий стол\скачанные файлы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2BE">
        <w:t>но видели они гораздо больше нас, людей, созерцающи</w:t>
      </w:r>
      <w:r w:rsidR="00E10F11" w:rsidRPr="00EE12BE">
        <w:t>х</w:t>
      </w:r>
      <w:r w:rsidRPr="00EE12BE">
        <w:t xml:space="preserve"> солнце, траву, цве</w:t>
      </w:r>
      <w:r w:rsidR="008D51C4">
        <w:t xml:space="preserve">ты, деревья. Василий Яковлевич </w:t>
      </w:r>
      <w:proofErr w:type="spellStart"/>
      <w:r w:rsidR="008D51C4">
        <w:t>Е</w:t>
      </w:r>
      <w:r w:rsidRPr="00EE12BE">
        <w:t>рошенко</w:t>
      </w:r>
      <w:proofErr w:type="spellEnd"/>
      <w:r w:rsidRPr="00EE12BE">
        <w:t xml:space="preserve"> </w:t>
      </w:r>
      <w:r w:rsidRPr="00EE12BE">
        <w:rPr>
          <w:rFonts w:cs="Times New Roman"/>
        </w:rPr>
        <w:t xml:space="preserve">– </w:t>
      </w:r>
      <w:r w:rsidRPr="00EE12BE">
        <w:t xml:space="preserve">в своих произведениях, а дуб </w:t>
      </w:r>
      <w:r w:rsidRPr="00EE12BE">
        <w:rPr>
          <w:rFonts w:cs="Times New Roman"/>
        </w:rPr>
        <w:t xml:space="preserve">– </w:t>
      </w:r>
      <w:r w:rsidRPr="00EE12BE">
        <w:t>свой красотой и жиз</w:t>
      </w:r>
      <w:r w:rsidR="008D51C4">
        <w:t>ненной силой и сегодня призывают</w:t>
      </w:r>
      <w:r w:rsidRPr="00EE12BE">
        <w:t xml:space="preserve"> нас беречь окружающий природный </w:t>
      </w:r>
      <w:r w:rsidR="008D51C4">
        <w:t>мир. На малой Родине в Обуховке</w:t>
      </w:r>
      <w:r w:rsidRPr="00EE12BE">
        <w:t xml:space="preserve"> в честь этого известного всему миру человека работает </w:t>
      </w:r>
      <w:r w:rsidR="00E10F11" w:rsidRPr="00EE12BE">
        <w:t>Д</w:t>
      </w:r>
      <w:r w:rsidRPr="00EE12BE">
        <w:t>ом-м</w:t>
      </w:r>
      <w:r w:rsidR="008D51C4">
        <w:t>узей его имени</w:t>
      </w:r>
      <w:r w:rsidRPr="00EE12BE">
        <w:t>.</w:t>
      </w:r>
      <w:r w:rsidR="00DE3909" w:rsidRPr="00DE3909">
        <w:rPr>
          <w:noProof/>
          <w:lang w:eastAsia="ru-RU"/>
        </w:rPr>
        <w:t xml:space="preserve"> </w:t>
      </w:r>
    </w:p>
    <w:p w:rsidR="00E10F11" w:rsidRDefault="008E7E42" w:rsidP="00BB1485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1931670</wp:posOffset>
            </wp:positionV>
            <wp:extent cx="2581275" cy="1895475"/>
            <wp:effectExtent l="95250" t="76200" r="9525" b="0"/>
            <wp:wrapSquare wrapText="bothSides"/>
            <wp:docPr id="7" name="Рисунок 7" descr="P6280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P62801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68A7" w:rsidRPr="00C4540B">
        <w:t xml:space="preserve">Жизнь </w:t>
      </w:r>
      <w:r w:rsidR="00E668A7" w:rsidRPr="00E10F11">
        <w:t>моего дуба</w:t>
      </w:r>
      <w:r w:rsidR="00E10F11" w:rsidRPr="00E10F11">
        <w:t>-</w:t>
      </w:r>
      <w:r w:rsidR="00E668A7" w:rsidRPr="00E10F11">
        <w:t>великана тысячами человеческих историй тесно переплелась с судьбой моей малой Родины. Через</w:t>
      </w:r>
      <w:r w:rsidR="00C80936">
        <w:t xml:space="preserve"> историю </w:t>
      </w:r>
      <w:r w:rsidR="00E668A7" w:rsidRPr="00E10F11">
        <w:t xml:space="preserve">жизни дуба мы познаём историю своего родного края. Каждый </w:t>
      </w:r>
      <w:r w:rsidR="00E10F11" w:rsidRPr="00E10F11">
        <w:t>раз</w:t>
      </w:r>
      <w:r w:rsidR="00E668A7" w:rsidRPr="00E10F11">
        <w:t xml:space="preserve"> с трепетом и нетерпением жду свидани</w:t>
      </w:r>
      <w:r w:rsidR="00E10F11" w:rsidRPr="00E10F11">
        <w:t>я</w:t>
      </w:r>
      <w:r w:rsidR="00E668A7" w:rsidRPr="00E10F11">
        <w:t xml:space="preserve"> со своим старым добрым другом. Мы, учащиеся объединения  по интересам «Зеленая архитектура», часто бываем у дуба</w:t>
      </w:r>
      <w:r w:rsidR="00E10F11" w:rsidRPr="00E10F11">
        <w:t>-</w:t>
      </w:r>
      <w:r w:rsidR="00E668A7" w:rsidRPr="00E10F11">
        <w:t>ст</w:t>
      </w:r>
      <w:r w:rsidR="00E10F11">
        <w:t>а</w:t>
      </w:r>
      <w:r w:rsidR="00E668A7" w:rsidRPr="00E10F11">
        <w:t>рожила</w:t>
      </w:r>
      <w:r w:rsidR="00E668A7" w:rsidRPr="00C4540B">
        <w:t>. Под его раскидистой кроной устраиваем поэтические уроки: вдохновенно читаем стихи о природе</w:t>
      </w:r>
      <w:r w:rsidR="00E10F11">
        <w:t xml:space="preserve">. Санитарные </w:t>
      </w:r>
      <w:r w:rsidR="00E668A7" w:rsidRPr="00C4540B">
        <w:t>уборк</w:t>
      </w:r>
      <w:r w:rsidR="00E10F11">
        <w:t xml:space="preserve">и </w:t>
      </w:r>
      <w:r w:rsidR="00E668A7" w:rsidRPr="00C4540B">
        <w:t>прилегающей к д</w:t>
      </w:r>
      <w:r w:rsidR="00E10F11">
        <w:t xml:space="preserve">убу </w:t>
      </w:r>
      <w:r w:rsidR="00E668A7" w:rsidRPr="00C4540B">
        <w:t xml:space="preserve">территории стали нашей </w:t>
      </w:r>
      <w:r w:rsidR="00E668A7">
        <w:t>с</w:t>
      </w:r>
      <w:r w:rsidR="00E668A7" w:rsidRPr="00C4540B">
        <w:t>вятой обязанностью. Второй год я участвую в экологических экспедициях по изучению природы, окружающ</w:t>
      </w:r>
      <w:r w:rsidR="00E668A7">
        <w:t>ей н</w:t>
      </w:r>
      <w:r w:rsidR="00E668A7" w:rsidRPr="00C4540B">
        <w:t xml:space="preserve">ашего </w:t>
      </w:r>
      <w:r w:rsidR="00C80936">
        <w:t>старожила</w:t>
      </w:r>
      <w:r w:rsidR="00E668A7" w:rsidRPr="00C4540B">
        <w:t xml:space="preserve">. Мы познакомились с почвенным </w:t>
      </w:r>
      <w:r w:rsidR="00E668A7">
        <w:t>п</w:t>
      </w:r>
      <w:r w:rsidR="00E668A7" w:rsidRPr="00C4540B">
        <w:t>окровом и растительным миром</w:t>
      </w:r>
      <w:r w:rsidR="00E668A7">
        <w:t xml:space="preserve"> </w:t>
      </w:r>
      <w:r w:rsidR="00E668A7" w:rsidRPr="00C4540B">
        <w:t>территори</w:t>
      </w:r>
      <w:r w:rsidR="00C80936">
        <w:t>и</w:t>
      </w:r>
      <w:r w:rsidR="00E668A7" w:rsidRPr="00C4540B">
        <w:t xml:space="preserve"> произрастания дуб</w:t>
      </w:r>
      <w:r w:rsidR="00E668A7">
        <w:t>а</w:t>
      </w:r>
      <w:r w:rsidR="00E668A7">
        <w:rPr>
          <w:rFonts w:cs="Times New Roman"/>
        </w:rPr>
        <w:t>-</w:t>
      </w:r>
      <w:r w:rsidR="00E668A7" w:rsidRPr="00C4540B">
        <w:t>долгожител</w:t>
      </w:r>
      <w:r w:rsidR="00E668A7">
        <w:t xml:space="preserve">я. </w:t>
      </w:r>
    </w:p>
    <w:p w:rsidR="00E10F11" w:rsidRDefault="00E10F11" w:rsidP="00E10F11">
      <w:pPr>
        <w:jc w:val="center"/>
        <w:rPr>
          <w:b/>
        </w:rPr>
      </w:pPr>
    </w:p>
    <w:p w:rsidR="00E10F11" w:rsidRPr="00E10F11" w:rsidRDefault="00E668A7" w:rsidP="00E10F11">
      <w:pPr>
        <w:jc w:val="center"/>
        <w:rPr>
          <w:b/>
        </w:rPr>
      </w:pPr>
      <w:r w:rsidRPr="00E10F11">
        <w:rPr>
          <w:b/>
        </w:rPr>
        <w:t>Дуб нуждается в заботе</w:t>
      </w:r>
    </w:p>
    <w:p w:rsidR="00E10F11" w:rsidRDefault="00E10F11" w:rsidP="00E10F11"/>
    <w:p w:rsidR="00E668A7" w:rsidRDefault="00E668A7" w:rsidP="00E10F11">
      <w:pPr>
        <w:ind w:firstLine="708"/>
      </w:pPr>
      <w:r w:rsidRPr="00C80936">
        <w:t xml:space="preserve">Считают, что дубы растут в высоту до 150 лет, а потом просто живут, </w:t>
      </w:r>
      <w:r w:rsidR="002F5AA8" w:rsidRPr="00C80936">
        <w:t>«</w:t>
      </w:r>
      <w:r w:rsidRPr="00C80936">
        <w:t>глядя</w:t>
      </w:r>
      <w:r w:rsidR="002F5AA8" w:rsidRPr="00C80936">
        <w:t>»</w:t>
      </w:r>
      <w:r w:rsidRPr="00C80936">
        <w:t xml:space="preserve"> на мир мудрыми </w:t>
      </w:r>
      <w:r w:rsidR="002F5AA8" w:rsidRPr="00C80936">
        <w:t>«</w:t>
      </w:r>
      <w:r w:rsidRPr="00C80936">
        <w:t>незрячими</w:t>
      </w:r>
      <w:r w:rsidR="002F5AA8" w:rsidRPr="00C80936">
        <w:t>»</w:t>
      </w:r>
      <w:r w:rsidRPr="00C80936">
        <w:t xml:space="preserve"> глазами. Сейчас</w:t>
      </w:r>
      <w:r w:rsidRPr="00C4540B">
        <w:t xml:space="preserve"> этот дуб живёт </w:t>
      </w:r>
      <w:r w:rsidRPr="00C4540B">
        <w:lastRenderedPageBreak/>
        <w:t xml:space="preserve">третью </w:t>
      </w:r>
      <w:proofErr w:type="gramStart"/>
      <w:r w:rsidRPr="00C4540B">
        <w:t>жизнь</w:t>
      </w:r>
      <w:proofErr w:type="gramEnd"/>
      <w:r w:rsidRPr="00C4540B">
        <w:t xml:space="preserve"> и он очень хрупкий, как любой старец. </w:t>
      </w:r>
      <w:r w:rsidR="008D51C4">
        <w:t>Д</w:t>
      </w:r>
      <w:r w:rsidRPr="00C4540B">
        <w:t xml:space="preserve">уб нуждается </w:t>
      </w:r>
      <w:r w:rsidRPr="00EE12BE">
        <w:t>в постоянной заботе и защите. Ему необходим квалифицированный уход. В свое время о нём заботился лесничий Василий Фёдорович Холодов, посвятивший лесному хозяйству 35 лет. Холодов оберегал дуб от недобрых посетителей леса, следил за чистотой территории вокруг д</w:t>
      </w:r>
      <w:r w:rsidR="00C80936" w:rsidRPr="00EE12BE">
        <w:t>уба</w:t>
      </w:r>
      <w:r w:rsidRPr="00EE12BE">
        <w:t>. Однажды, осматривая ствол великана, он заметил у основания кроны</w:t>
      </w:r>
      <w:r w:rsidR="002F5AA8" w:rsidRPr="00EE12BE">
        <w:t xml:space="preserve"> трещину, </w:t>
      </w:r>
      <w:r w:rsidRPr="00EE12BE">
        <w:t>через которую вода попадала внутрь ствола и, замерзая, раздирала дерево изнутри. По просьбе</w:t>
      </w:r>
      <w:r w:rsidRPr="00C4540B">
        <w:t xml:space="preserve"> Василия Холодова, уже после его </w:t>
      </w:r>
      <w:r w:rsidR="008E7E4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1613535</wp:posOffset>
            </wp:positionV>
            <wp:extent cx="1876425" cy="1676400"/>
            <wp:effectExtent l="95250" t="76200" r="9525" b="0"/>
            <wp:wrapSquare wrapText="bothSides"/>
            <wp:docPr id="8" name="Рисунок 8" descr="P117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P11704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553" b="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4540B">
        <w:t xml:space="preserve">смерти </w:t>
      </w:r>
      <w:r>
        <w:t>(</w:t>
      </w:r>
      <w:r w:rsidRPr="00C4540B">
        <w:t>1995 год</w:t>
      </w:r>
      <w:r>
        <w:t>)</w:t>
      </w:r>
      <w:r w:rsidRPr="00C4540B">
        <w:t xml:space="preserve"> в 1997 году ствол дерева на высоте </w:t>
      </w:r>
      <w:r w:rsidR="002F5AA8">
        <w:t>10 метров</w:t>
      </w:r>
      <w:r w:rsidRPr="00C4540B">
        <w:t xml:space="preserve"> окольцевали двумя металлическими обручами для придания ему прочности и</w:t>
      </w:r>
      <w:r>
        <w:t xml:space="preserve"> </w:t>
      </w:r>
      <w:r w:rsidRPr="00C4540B">
        <w:t>обеспечения дальнейшей жизни. Эт</w:t>
      </w:r>
      <w:r>
        <w:t>у</w:t>
      </w:r>
      <w:r w:rsidRPr="00C4540B">
        <w:t xml:space="preserve"> добрую экологическую акцию провели работники </w:t>
      </w:r>
      <w:r>
        <w:t>О</w:t>
      </w:r>
      <w:r w:rsidRPr="00C4540B">
        <w:t>скольского электрометаллургического комбината, продлив жизнь нашему ст</w:t>
      </w:r>
      <w:r>
        <w:t>а</w:t>
      </w:r>
      <w:r w:rsidRPr="00C4540B">
        <w:t>рожил</w:t>
      </w:r>
      <w:r>
        <w:t>у</w:t>
      </w:r>
      <w:r w:rsidRPr="00C4540B">
        <w:t>. И наш долгожитель как будто бы помолодел</w:t>
      </w:r>
      <w:r w:rsidR="002F5AA8">
        <w:t>:</w:t>
      </w:r>
      <w:r w:rsidRPr="00C4540B">
        <w:t xml:space="preserve"> появились молодые побеги, в урожайные годы урождается много желудей. Пришло время нам следить за здоровьем нашего дуба</w:t>
      </w:r>
      <w:r>
        <w:t>-</w:t>
      </w:r>
      <w:r w:rsidRPr="00C4540B">
        <w:t>ст</w:t>
      </w:r>
      <w:r>
        <w:t>а</w:t>
      </w:r>
      <w:r w:rsidRPr="00C4540B">
        <w:t xml:space="preserve">рца. </w:t>
      </w:r>
    </w:p>
    <w:p w:rsidR="005B3863" w:rsidRDefault="00743E1E" w:rsidP="00BB1485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1829435</wp:posOffset>
            </wp:positionV>
            <wp:extent cx="1695450" cy="2428875"/>
            <wp:effectExtent l="19050" t="0" r="0" b="0"/>
            <wp:wrapSquare wrapText="bothSides"/>
            <wp:docPr id="10" name="Рисунок 1" descr="E:\муравьи и дуб\P122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равьи и дуб\P1220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8A7" w:rsidRPr="00C4540B">
        <w:t xml:space="preserve">Прошлой осенью </w:t>
      </w:r>
      <w:r w:rsidR="00E668A7">
        <w:t>м</w:t>
      </w:r>
      <w:r w:rsidR="00E668A7" w:rsidRPr="00C4540B">
        <w:t xml:space="preserve">ы заметили, что дуб </w:t>
      </w:r>
      <w:r w:rsidR="002F5AA8">
        <w:t>«</w:t>
      </w:r>
      <w:r w:rsidR="00E668A7" w:rsidRPr="00C4540B">
        <w:t>плачет</w:t>
      </w:r>
      <w:r w:rsidR="002F5AA8">
        <w:t>»</w:t>
      </w:r>
      <w:r w:rsidR="00E668A7">
        <w:t xml:space="preserve">: </w:t>
      </w:r>
      <w:r w:rsidR="00E668A7" w:rsidRPr="00C4540B">
        <w:t>на стволе образовалась рана, из которой</w:t>
      </w:r>
      <w:r w:rsidR="00E668A7">
        <w:t xml:space="preserve"> </w:t>
      </w:r>
      <w:r w:rsidR="00E668A7" w:rsidRPr="00C4540B">
        <w:t xml:space="preserve">сочилась жидкость. Мы решили, что наш </w:t>
      </w:r>
      <w:r w:rsidR="00545FA8">
        <w:t>д</w:t>
      </w:r>
      <w:r w:rsidR="00E668A7" w:rsidRPr="00C4540B">
        <w:t xml:space="preserve">уб </w:t>
      </w:r>
      <w:proofErr w:type="gramStart"/>
      <w:r w:rsidR="00E668A7" w:rsidRPr="00C4540B">
        <w:t>заболел</w:t>
      </w:r>
      <w:proofErr w:type="gramEnd"/>
      <w:r w:rsidR="00E668A7" w:rsidRPr="00C4540B">
        <w:t xml:space="preserve"> и сообщили об этом в </w:t>
      </w:r>
      <w:r w:rsidR="00E668A7">
        <w:t>С</w:t>
      </w:r>
      <w:r w:rsidR="00E668A7" w:rsidRPr="00C4540B">
        <w:t xml:space="preserve">тарооскольское лесничество. Уже знакомая нам инженер лесного </w:t>
      </w:r>
      <w:r w:rsidR="00E668A7" w:rsidRPr="002F5AA8">
        <w:t>хозяйства Л.Л. Захарова подтвердила</w:t>
      </w:r>
      <w:r w:rsidR="00E668A7" w:rsidRPr="00C4540B">
        <w:t>, что дуб на самом деле занемог</w:t>
      </w:r>
      <w:r w:rsidR="002F5AA8">
        <w:t>: ч</w:t>
      </w:r>
      <w:r w:rsidR="00E668A7" w:rsidRPr="00C4540B">
        <w:t>ерез морозо</w:t>
      </w:r>
      <w:r w:rsidR="005B3863">
        <w:t xml:space="preserve">бойную </w:t>
      </w:r>
      <w:r w:rsidR="00E668A7" w:rsidRPr="00C4540B">
        <w:t xml:space="preserve">расщелину в ствол попадает инфекция. Лариса Леонидовна взяла этот вопрос под свой контроль и весной, когда началось </w:t>
      </w:r>
      <w:proofErr w:type="spellStart"/>
      <w:r w:rsidR="00E668A7" w:rsidRPr="00C4540B">
        <w:t>сокодвижение</w:t>
      </w:r>
      <w:proofErr w:type="spellEnd"/>
      <w:r w:rsidR="00E668A7" w:rsidRPr="00C4540B">
        <w:t xml:space="preserve">, дуб подлечили. </w:t>
      </w:r>
    </w:p>
    <w:p w:rsidR="005B3863" w:rsidRPr="005B3863" w:rsidRDefault="00E668A7" w:rsidP="00BB1485">
      <w:pPr>
        <w:ind w:firstLine="708"/>
      </w:pPr>
      <w:r w:rsidRPr="005B3863">
        <w:t xml:space="preserve">Беда </w:t>
      </w:r>
      <w:r w:rsidR="005B3863" w:rsidRPr="005B3863">
        <w:t xml:space="preserve">к дубу </w:t>
      </w:r>
      <w:r w:rsidRPr="005B3863">
        <w:t>вновь пришла в конце лета: нижний обруч соскочил, видимо, из-за того, что</w:t>
      </w:r>
      <w:r w:rsidRPr="00C4540B">
        <w:t xml:space="preserve"> проржавели гайки. Ствол лишился </w:t>
      </w:r>
      <w:proofErr w:type="gramStart"/>
      <w:r w:rsidRPr="00C4540B">
        <w:t>опоры</w:t>
      </w:r>
      <w:proofErr w:type="gramEnd"/>
      <w:r w:rsidRPr="00C4540B">
        <w:t xml:space="preserve"> и надвигающиеся морозы могут привести к его разлому и гибели</w:t>
      </w:r>
      <w:r w:rsidR="008D51C4">
        <w:t xml:space="preserve"> </w:t>
      </w:r>
      <w:r w:rsidR="008D51C4">
        <w:lastRenderedPageBreak/>
        <w:t>растения</w:t>
      </w:r>
      <w:r w:rsidRPr="00C4540B">
        <w:t xml:space="preserve">. Работники </w:t>
      </w:r>
      <w:r>
        <w:t>С</w:t>
      </w:r>
      <w:r w:rsidRPr="00C4540B">
        <w:t xml:space="preserve">тарооскольского лесничества обратились с просьбой об оказании помощи дубу в администрацию </w:t>
      </w:r>
      <w:r>
        <w:t>О</w:t>
      </w:r>
      <w:r w:rsidRPr="00C4540B">
        <w:t xml:space="preserve">скольского электрометаллургического комбината. Мы написали заметку в </w:t>
      </w:r>
      <w:r w:rsidRPr="005B3863">
        <w:t xml:space="preserve">местную газету «Путь Октября» </w:t>
      </w:r>
      <w:r w:rsidR="008E7E42">
        <w:t>о</w:t>
      </w:r>
      <w:r w:rsidRPr="005B3863">
        <w:t xml:space="preserve"> </w:t>
      </w:r>
      <w:r w:rsidR="00545FA8">
        <w:t xml:space="preserve">необходимости </w:t>
      </w:r>
      <w:r w:rsidRPr="005B3863">
        <w:t>спасени</w:t>
      </w:r>
      <w:r w:rsidR="00545FA8">
        <w:t>я</w:t>
      </w:r>
      <w:r w:rsidRPr="005B3863">
        <w:t xml:space="preserve"> исторической природной реликвии нашего края. </w:t>
      </w:r>
    </w:p>
    <w:p w:rsidR="00E668A7" w:rsidRDefault="00545FA8" w:rsidP="00BB1485">
      <w:pPr>
        <w:ind w:firstLine="708"/>
      </w:pPr>
      <w:r>
        <w:t>Хочется верить</w:t>
      </w:r>
      <w:r w:rsidR="00E668A7" w:rsidRPr="005B3863">
        <w:t>, что добрые люди, работающие на</w:t>
      </w:r>
      <w:r w:rsidR="005B3863" w:rsidRPr="005B3863">
        <w:t xml:space="preserve"> ОЭМК, </w:t>
      </w:r>
      <w:r w:rsidR="00E668A7" w:rsidRPr="005B3863">
        <w:t>восстановят до холодов работоспособность обруча и спасут памятник живой</w:t>
      </w:r>
      <w:r w:rsidR="00E668A7" w:rsidRPr="00C4540B">
        <w:t xml:space="preserve"> природы </w:t>
      </w:r>
      <w:r w:rsidR="00E668A7">
        <w:t>Б</w:t>
      </w:r>
      <w:r w:rsidR="00E668A7" w:rsidRPr="00C4540B">
        <w:t>елогорья. Дуб</w:t>
      </w:r>
      <w:r w:rsidR="00E668A7">
        <w:t>-</w:t>
      </w:r>
      <w:r w:rsidR="00E668A7" w:rsidRPr="00C4540B">
        <w:t xml:space="preserve">старожил </w:t>
      </w:r>
      <w:r w:rsidR="00E668A7">
        <w:t>з</w:t>
      </w:r>
      <w:r w:rsidR="005B3863">
        <w:t>аранее благодарен</w:t>
      </w:r>
      <w:r>
        <w:t xml:space="preserve"> за своевременную заботу о нём</w:t>
      </w:r>
      <w:r w:rsidR="008151EE">
        <w:t>.</w:t>
      </w:r>
    </w:p>
    <w:p w:rsidR="00E668A7" w:rsidRDefault="00E668A7" w:rsidP="00BB1485">
      <w:pPr>
        <w:jc w:val="center"/>
        <w:rPr>
          <w:b/>
        </w:rPr>
      </w:pPr>
    </w:p>
    <w:p w:rsidR="00E668A7" w:rsidRPr="00742686" w:rsidRDefault="00E668A7" w:rsidP="00BB1485">
      <w:pPr>
        <w:jc w:val="center"/>
        <w:rPr>
          <w:b/>
        </w:rPr>
      </w:pPr>
      <w:r w:rsidRPr="00742686">
        <w:rPr>
          <w:b/>
        </w:rPr>
        <w:t>Пусть шумят дубравы</w:t>
      </w:r>
    </w:p>
    <w:p w:rsidR="00E668A7" w:rsidRDefault="00E668A7" w:rsidP="00BB1485">
      <w:pPr>
        <w:ind w:firstLine="708"/>
      </w:pPr>
    </w:p>
    <w:p w:rsidR="00E668A7" w:rsidRDefault="00E668A7" w:rsidP="00BB1485">
      <w:pPr>
        <w:ind w:firstLine="708"/>
      </w:pPr>
      <w:r>
        <w:t>Д</w:t>
      </w:r>
      <w:r w:rsidRPr="00C4540B">
        <w:t xml:space="preserve">уб </w:t>
      </w:r>
      <w:proofErr w:type="spellStart"/>
      <w:r w:rsidRPr="00C4540B">
        <w:t>черешчатый</w:t>
      </w:r>
      <w:proofErr w:type="spellEnd"/>
      <w:r w:rsidRPr="00C4540B">
        <w:t xml:space="preserve"> </w:t>
      </w:r>
      <w:r>
        <w:rPr>
          <w:rFonts w:cs="Times New Roman"/>
        </w:rPr>
        <w:t xml:space="preserve">– </w:t>
      </w:r>
      <w:r w:rsidRPr="00C4540B">
        <w:t>символ могущества, долголетия</w:t>
      </w:r>
      <w:r w:rsidR="00ED34A4">
        <w:t xml:space="preserve"> </w:t>
      </w:r>
      <w:r w:rsidR="00ED34A4">
        <w:rPr>
          <w:rFonts w:cs="Times New Roman"/>
        </w:rPr>
        <w:t>–</w:t>
      </w:r>
      <w:r w:rsidRPr="00C4540B">
        <w:t xml:space="preserve"> любимое дерево россиян. В народе сложено много легенд, поверий с участием дуба и везде прослеживается стремление уберечь от бесцельного уничтожения эти величественные и прекрасные растения. </w:t>
      </w:r>
      <w:proofErr w:type="gramStart"/>
      <w:r w:rsidRPr="00C4540B">
        <w:t xml:space="preserve">Дуб </w:t>
      </w:r>
      <w:r>
        <w:rPr>
          <w:rFonts w:cs="Times New Roman"/>
        </w:rPr>
        <w:t xml:space="preserve">– </w:t>
      </w:r>
      <w:r w:rsidRPr="00C4540B">
        <w:t>одна из наиболее ценных древесных пород, которая широко используется в строительстве, в столярном и мебельном производствах.</w:t>
      </w:r>
      <w:proofErr w:type="gramEnd"/>
      <w:r w:rsidRPr="00C4540B">
        <w:t xml:space="preserve"> По прочности </w:t>
      </w:r>
      <w:r>
        <w:t>д</w:t>
      </w:r>
      <w:r w:rsidRPr="00C4540B">
        <w:t>убовая древесина не уступает железу и недаром из неё строили корабли. Особенно ценится мор</w:t>
      </w:r>
      <w:r>
        <w:t>ё</w:t>
      </w:r>
      <w:r w:rsidRPr="00C4540B">
        <w:t>ный дуб</w:t>
      </w:r>
      <w:r w:rsidR="008151EE">
        <w:t xml:space="preserve"> </w:t>
      </w:r>
      <w:r w:rsidR="008151EE">
        <w:rPr>
          <w:rFonts w:cs="Times New Roman"/>
        </w:rPr>
        <w:t>–</w:t>
      </w:r>
      <w:r w:rsidR="008151EE">
        <w:t xml:space="preserve"> это д</w:t>
      </w:r>
      <w:r w:rsidRPr="00C4540B">
        <w:t>еревья, пролежавшие под водой сотни лет и</w:t>
      </w:r>
      <w:r>
        <w:t>,</w:t>
      </w:r>
      <w:r w:rsidRPr="00C4540B">
        <w:t xml:space="preserve"> приобретши</w:t>
      </w:r>
      <w:r w:rsidR="008151EE">
        <w:t>е</w:t>
      </w:r>
      <w:r>
        <w:t>,</w:t>
      </w:r>
      <w:r w:rsidRPr="00C4540B">
        <w:t xml:space="preserve"> почти ч</w:t>
      </w:r>
      <w:r>
        <w:t>ё</w:t>
      </w:r>
      <w:r w:rsidRPr="00C4540B">
        <w:t>рную окраску и особую</w:t>
      </w:r>
      <w:r>
        <w:t xml:space="preserve"> </w:t>
      </w:r>
      <w:r w:rsidRPr="00C4540B">
        <w:t>прочность. Кора дуба</w:t>
      </w:r>
      <w:r>
        <w:t xml:space="preserve"> с</w:t>
      </w:r>
      <w:r w:rsidRPr="00C4540B">
        <w:t>одержит до 20% дубильных веществ, применяется в кожевенном производст</w:t>
      </w:r>
      <w:r w:rsidR="008D51C4">
        <w:t>ве при выделке кожи и их окраске</w:t>
      </w:r>
      <w:r w:rsidRPr="00C4540B">
        <w:t>. Име</w:t>
      </w:r>
      <w:r w:rsidR="008151EE">
        <w:t>я</w:t>
      </w:r>
      <w:r w:rsidRPr="00C4540B">
        <w:t xml:space="preserve"> вяжущие</w:t>
      </w:r>
      <w:r>
        <w:t>,</w:t>
      </w:r>
      <w:r w:rsidRPr="00C4540B">
        <w:t xml:space="preserve"> противовоспалительн</w:t>
      </w:r>
      <w:r>
        <w:t>ы</w:t>
      </w:r>
      <w:r w:rsidRPr="00C4540B">
        <w:t>е, антис</w:t>
      </w:r>
      <w:r w:rsidR="008151EE">
        <w:t>ептические</w:t>
      </w:r>
      <w:r w:rsidRPr="00C4540B">
        <w:t>,</w:t>
      </w:r>
      <w:r>
        <w:t xml:space="preserve"> </w:t>
      </w:r>
      <w:r w:rsidRPr="00C4540B">
        <w:t>кровоостанавливающие свойства</w:t>
      </w:r>
      <w:r w:rsidR="008151EE">
        <w:t>, к</w:t>
      </w:r>
      <w:r w:rsidRPr="00ED34A4">
        <w:t xml:space="preserve">ора дуба используется в медицине. Жёлуди можно применять как заменитель </w:t>
      </w:r>
      <w:r w:rsidR="00ED34A4" w:rsidRPr="00ED34A4">
        <w:t>кофе</w:t>
      </w:r>
      <w:r w:rsidRPr="00ED34A4">
        <w:t>. При недостатках хлеба в голодные годы жёлуди сушили, размалывали и добавляли</w:t>
      </w:r>
      <w:r w:rsidRPr="00C4540B">
        <w:t xml:space="preserve"> в муку. </w:t>
      </w:r>
    </w:p>
    <w:p w:rsidR="00E668A7" w:rsidRDefault="00E668A7" w:rsidP="00BB1485">
      <w:pPr>
        <w:ind w:firstLine="708"/>
      </w:pPr>
      <w:r w:rsidRPr="00C4540B">
        <w:t>В жизни нашего долгожителя принимают участие немало неравнодушных людей, и поэтому сегодня он через века своей жизни приветствует нас, шелестя зелёной листвой. Дуб дает жизненные силы, поднимает настроение, излучает положительную энергию и не зря к нему приходит много людей. Прошлым летом здесь</w:t>
      </w:r>
      <w:r w:rsidR="00ED34A4">
        <w:t xml:space="preserve"> создали </w:t>
      </w:r>
      <w:r w:rsidRPr="00C4540B">
        <w:t>зон</w:t>
      </w:r>
      <w:r w:rsidR="00ED34A4">
        <w:t>у</w:t>
      </w:r>
      <w:r w:rsidRPr="00C4540B">
        <w:t xml:space="preserve"> отдыха, </w:t>
      </w:r>
      <w:r w:rsidRPr="00C4540B">
        <w:lastRenderedPageBreak/>
        <w:t>поставили деревянный домик, чтобы любители природы могли в тени раскидистой крон</w:t>
      </w:r>
      <w:r w:rsidR="008151EE">
        <w:t>ы</w:t>
      </w:r>
      <w:r w:rsidRPr="00C4540B">
        <w:t xml:space="preserve"> дерева</w:t>
      </w:r>
      <w:r w:rsidR="008151EE">
        <w:t>-</w:t>
      </w:r>
      <w:r w:rsidRPr="00C4540B">
        <w:t>долгожителя отдохнуть,</w:t>
      </w:r>
      <w:r>
        <w:t xml:space="preserve"> </w:t>
      </w:r>
      <w:r w:rsidRPr="00C4540B">
        <w:t>помечтать</w:t>
      </w:r>
      <w:r>
        <w:t>.</w:t>
      </w:r>
    </w:p>
    <w:p w:rsidR="00E668A7" w:rsidRPr="00ED34A4" w:rsidRDefault="00E668A7" w:rsidP="00BB1485">
      <w:pPr>
        <w:ind w:firstLine="708"/>
      </w:pPr>
      <w:r>
        <w:t>Д</w:t>
      </w:r>
      <w:r w:rsidRPr="00C4540B">
        <w:t>ля сохранения памяти о дубе</w:t>
      </w:r>
      <w:r>
        <w:t>-</w:t>
      </w:r>
      <w:r w:rsidRPr="00C4540B">
        <w:t>долгожител</w:t>
      </w:r>
      <w:r>
        <w:t>е</w:t>
      </w:r>
      <w:r w:rsidRPr="00C4540B">
        <w:t xml:space="preserve"> мы вырастили из его желудей два десятка саженцев и высадили их в небольшом питомнике. Подросшие растения будем использовать для создания растительного музея </w:t>
      </w:r>
      <w:r w:rsidR="008E7E4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41910</wp:posOffset>
            </wp:positionV>
            <wp:extent cx="2414905" cy="1790700"/>
            <wp:effectExtent l="19050" t="0" r="4445" b="0"/>
            <wp:wrapSquare wrapText="bothSides"/>
            <wp:docPr id="9" name="Рисунок 9" descr="P1180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P11804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40B">
        <w:t>дуб</w:t>
      </w:r>
      <w:r>
        <w:t>ов-</w:t>
      </w:r>
      <w:r w:rsidRPr="00C4540B">
        <w:t>долгожител</w:t>
      </w:r>
      <w:r>
        <w:t>ей</w:t>
      </w:r>
      <w:r w:rsidRPr="00C4540B">
        <w:t xml:space="preserve"> под открытым небом. Хочу</w:t>
      </w:r>
      <w:r>
        <w:t>,</w:t>
      </w:r>
      <w:r w:rsidRPr="00C4540B">
        <w:t xml:space="preserve"> чтобы наш край </w:t>
      </w:r>
      <w:proofErr w:type="gramStart"/>
      <w:r w:rsidRPr="00C4540B">
        <w:t xml:space="preserve">шумел </w:t>
      </w:r>
      <w:r w:rsidRPr="00ED34A4">
        <w:t xml:space="preserve">густыми дубравами и наша </w:t>
      </w:r>
      <w:r w:rsidR="00ED34A4" w:rsidRPr="00ED34A4">
        <w:t>з</w:t>
      </w:r>
      <w:r w:rsidRPr="00ED34A4">
        <w:t>емля превратилась</w:t>
      </w:r>
      <w:proofErr w:type="gramEnd"/>
      <w:r w:rsidRPr="00ED34A4">
        <w:t xml:space="preserve"> в чистую экологическую систему. Верю, что будут шуметь на </w:t>
      </w:r>
      <w:proofErr w:type="spellStart"/>
      <w:r w:rsidRPr="00ED34A4">
        <w:t>Белгородчине</w:t>
      </w:r>
      <w:proofErr w:type="spellEnd"/>
      <w:r w:rsidRPr="00ED34A4">
        <w:t xml:space="preserve"> новые дубравы, посаженные из желудей в рамках акции «Зеленая столица». </w:t>
      </w:r>
    </w:p>
    <w:p w:rsidR="00CA7489" w:rsidRPr="00EE12BE" w:rsidRDefault="00E668A7" w:rsidP="00BB1485">
      <w:pPr>
        <w:ind w:firstLine="708"/>
      </w:pPr>
      <w:r w:rsidRPr="00ED34A4">
        <w:t xml:space="preserve">Дубы растут </w:t>
      </w:r>
      <w:r w:rsidRPr="00EE12BE">
        <w:t>относительно быстро</w:t>
      </w:r>
      <w:r w:rsidR="008151EE" w:rsidRPr="00EE12BE">
        <w:t xml:space="preserve"> и</w:t>
      </w:r>
      <w:r w:rsidRPr="00EE12BE">
        <w:t xml:space="preserve"> через 20-30 лет они становятся взрослыми. Возможно, </w:t>
      </w:r>
      <w:proofErr w:type="gramStart"/>
      <w:r w:rsidRPr="00EE12BE">
        <w:t>пройдут века и среди них сохранится</w:t>
      </w:r>
      <w:proofErr w:type="gramEnd"/>
      <w:r w:rsidRPr="00EE12BE">
        <w:t xml:space="preserve"> н</w:t>
      </w:r>
      <w:r w:rsidR="00CA7489" w:rsidRPr="00EE12BE">
        <w:t>е</w:t>
      </w:r>
      <w:r w:rsidRPr="00EE12BE">
        <w:t xml:space="preserve"> один дуб-долгожитель, пр</w:t>
      </w:r>
      <w:r w:rsidR="00CA7489" w:rsidRPr="00EE12BE">
        <w:t>е</w:t>
      </w:r>
      <w:r w:rsidR="008151EE" w:rsidRPr="00EE12BE">
        <w:t>е</w:t>
      </w:r>
      <w:r w:rsidRPr="00EE12BE">
        <w:t xml:space="preserve">мник </w:t>
      </w:r>
      <w:proofErr w:type="spellStart"/>
      <w:r w:rsidRPr="00EE12BE">
        <w:t>Обуховского</w:t>
      </w:r>
      <w:proofErr w:type="spellEnd"/>
      <w:r w:rsidRPr="00EE12BE">
        <w:t xml:space="preserve"> </w:t>
      </w:r>
      <w:proofErr w:type="spellStart"/>
      <w:r w:rsidRPr="00EE12BE">
        <w:t>могикана</w:t>
      </w:r>
      <w:proofErr w:type="spellEnd"/>
      <w:r w:rsidRPr="00EE12BE">
        <w:t xml:space="preserve">. Мы </w:t>
      </w:r>
      <w:r w:rsidRPr="00EE12BE">
        <w:rPr>
          <w:rFonts w:cs="Times New Roman"/>
        </w:rPr>
        <w:t>–</w:t>
      </w:r>
      <w:r w:rsidRPr="00EE12BE">
        <w:t xml:space="preserve"> молодое поколение, приложим все силы для сохранения окружающе</w:t>
      </w:r>
      <w:r w:rsidR="00ED34A4" w:rsidRPr="00EE12BE">
        <w:t>й</w:t>
      </w:r>
      <w:r w:rsidRPr="00EE12BE">
        <w:t xml:space="preserve"> нас природн</w:t>
      </w:r>
      <w:r w:rsidR="00ED34A4" w:rsidRPr="00EE12BE">
        <w:t>ой</w:t>
      </w:r>
      <w:r w:rsidRPr="00EE12BE">
        <w:t xml:space="preserve"> красоты</w:t>
      </w:r>
      <w:r w:rsidR="00CA7489" w:rsidRPr="00EE12BE">
        <w:t xml:space="preserve">, создаваемой дубовыми рощами. </w:t>
      </w:r>
    </w:p>
    <w:p w:rsidR="00E668A7" w:rsidRDefault="00E668A7" w:rsidP="00BB1485">
      <w:pPr>
        <w:ind w:firstLine="708"/>
      </w:pPr>
      <w:r w:rsidRPr="00EE12BE">
        <w:t>Сердце России будет биться до тех пор, пока шумят на земле дубравы своими величавым</w:t>
      </w:r>
      <w:r w:rsidR="008D51C4">
        <w:t>и</w:t>
      </w:r>
      <w:r w:rsidRPr="00EE12BE">
        <w:t xml:space="preserve"> кронами.</w:t>
      </w:r>
    </w:p>
    <w:p w:rsidR="00723846" w:rsidRDefault="00723846" w:rsidP="00BB1485">
      <w:pPr>
        <w:ind w:firstLine="708"/>
      </w:pPr>
    </w:p>
    <w:sectPr w:rsidR="00723846" w:rsidSect="00743E1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1F" w:rsidRDefault="00A7041F" w:rsidP="00743E1E">
      <w:pPr>
        <w:spacing w:line="240" w:lineRule="auto"/>
      </w:pPr>
      <w:r>
        <w:separator/>
      </w:r>
    </w:p>
  </w:endnote>
  <w:endnote w:type="continuationSeparator" w:id="0">
    <w:p w:rsidR="00A7041F" w:rsidRDefault="00A7041F" w:rsidP="0074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6672"/>
      <w:docPartObj>
        <w:docPartGallery w:val="Page Numbers (Bottom of Page)"/>
        <w:docPartUnique/>
      </w:docPartObj>
    </w:sdtPr>
    <w:sdtContent>
      <w:p w:rsidR="00743E1E" w:rsidRDefault="00743E1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3E1E" w:rsidRDefault="00743E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1F" w:rsidRDefault="00A7041F" w:rsidP="00743E1E">
      <w:pPr>
        <w:spacing w:line="240" w:lineRule="auto"/>
      </w:pPr>
      <w:r>
        <w:separator/>
      </w:r>
    </w:p>
  </w:footnote>
  <w:footnote w:type="continuationSeparator" w:id="0">
    <w:p w:rsidR="00A7041F" w:rsidRDefault="00A7041F" w:rsidP="00743E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B3"/>
    <w:rsid w:val="00024437"/>
    <w:rsid w:val="0005205D"/>
    <w:rsid w:val="000E68AC"/>
    <w:rsid w:val="000F6033"/>
    <w:rsid w:val="00122137"/>
    <w:rsid w:val="0016482A"/>
    <w:rsid w:val="001A384C"/>
    <w:rsid w:val="002146D0"/>
    <w:rsid w:val="0021791E"/>
    <w:rsid w:val="002642FC"/>
    <w:rsid w:val="00292CCE"/>
    <w:rsid w:val="002A7EFD"/>
    <w:rsid w:val="002B2CB7"/>
    <w:rsid w:val="002B589B"/>
    <w:rsid w:val="002F5AA8"/>
    <w:rsid w:val="00300D80"/>
    <w:rsid w:val="00320189"/>
    <w:rsid w:val="0038533F"/>
    <w:rsid w:val="003A76C4"/>
    <w:rsid w:val="003C7857"/>
    <w:rsid w:val="00407F8C"/>
    <w:rsid w:val="00411B1F"/>
    <w:rsid w:val="0045661B"/>
    <w:rsid w:val="004740BC"/>
    <w:rsid w:val="004A2007"/>
    <w:rsid w:val="004B0D33"/>
    <w:rsid w:val="004C172C"/>
    <w:rsid w:val="004C4251"/>
    <w:rsid w:val="00545FA8"/>
    <w:rsid w:val="00554E0E"/>
    <w:rsid w:val="0056437E"/>
    <w:rsid w:val="00565F6F"/>
    <w:rsid w:val="005669A2"/>
    <w:rsid w:val="005B3863"/>
    <w:rsid w:val="00697CE0"/>
    <w:rsid w:val="006C679D"/>
    <w:rsid w:val="007062BA"/>
    <w:rsid w:val="00715200"/>
    <w:rsid w:val="00723846"/>
    <w:rsid w:val="00743E1E"/>
    <w:rsid w:val="0075521F"/>
    <w:rsid w:val="00777EF2"/>
    <w:rsid w:val="00786249"/>
    <w:rsid w:val="007B79A9"/>
    <w:rsid w:val="007E62AE"/>
    <w:rsid w:val="007F088E"/>
    <w:rsid w:val="007F0E1B"/>
    <w:rsid w:val="008151EE"/>
    <w:rsid w:val="008239B9"/>
    <w:rsid w:val="008C366E"/>
    <w:rsid w:val="008D51C4"/>
    <w:rsid w:val="008E145D"/>
    <w:rsid w:val="008E7E42"/>
    <w:rsid w:val="00A25746"/>
    <w:rsid w:val="00A7041F"/>
    <w:rsid w:val="00AA6947"/>
    <w:rsid w:val="00B07993"/>
    <w:rsid w:val="00B4013E"/>
    <w:rsid w:val="00B66E03"/>
    <w:rsid w:val="00BB1485"/>
    <w:rsid w:val="00BC5DF7"/>
    <w:rsid w:val="00BE3049"/>
    <w:rsid w:val="00BE407B"/>
    <w:rsid w:val="00BF767F"/>
    <w:rsid w:val="00C2137E"/>
    <w:rsid w:val="00C45118"/>
    <w:rsid w:val="00C54DC9"/>
    <w:rsid w:val="00C80936"/>
    <w:rsid w:val="00CA7489"/>
    <w:rsid w:val="00CA7CA2"/>
    <w:rsid w:val="00CC13BB"/>
    <w:rsid w:val="00CD76C8"/>
    <w:rsid w:val="00D07F48"/>
    <w:rsid w:val="00D523B3"/>
    <w:rsid w:val="00DA66C2"/>
    <w:rsid w:val="00DE3909"/>
    <w:rsid w:val="00DF51B6"/>
    <w:rsid w:val="00E10F11"/>
    <w:rsid w:val="00E1533B"/>
    <w:rsid w:val="00E3110F"/>
    <w:rsid w:val="00E535D4"/>
    <w:rsid w:val="00E668A7"/>
    <w:rsid w:val="00E725F3"/>
    <w:rsid w:val="00E932E4"/>
    <w:rsid w:val="00E96947"/>
    <w:rsid w:val="00ED34A4"/>
    <w:rsid w:val="00EE12BE"/>
    <w:rsid w:val="00F0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3E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3E1E"/>
  </w:style>
  <w:style w:type="paragraph" w:styleId="a7">
    <w:name w:val="footer"/>
    <w:basedOn w:val="a"/>
    <w:link w:val="a8"/>
    <w:uiPriority w:val="99"/>
    <w:unhideWhenUsed/>
    <w:rsid w:val="00743E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Учком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23</cp:revision>
  <dcterms:created xsi:type="dcterms:W3CDTF">2018-10-25T09:03:00Z</dcterms:created>
  <dcterms:modified xsi:type="dcterms:W3CDTF">2019-01-09T12:17:00Z</dcterms:modified>
</cp:coreProperties>
</file>