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4" w:rsidRP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62F4" w:rsidRP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450076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2 с. Большая Джалга</w:t>
      </w:r>
    </w:p>
    <w:p w:rsid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Ипатовского района Ставропольского края</w:t>
      </w:r>
    </w:p>
    <w:p w:rsidR="005076BB" w:rsidRPr="00EE62F4" w:rsidRDefault="005076BB" w:rsidP="00EE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969" w:rsidRPr="005076BB" w:rsidRDefault="00DA1EC8" w:rsidP="00760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</w:t>
      </w:r>
      <w:r w:rsidR="00760969" w:rsidRPr="005076BB">
        <w:rPr>
          <w:rFonts w:ascii="Times New Roman" w:hAnsi="Times New Roman" w:cs="Times New Roman"/>
          <w:b/>
          <w:sz w:val="24"/>
          <w:szCs w:val="24"/>
        </w:rPr>
        <w:t xml:space="preserve"> конкурс: «Моя малая родина: природа, культура, этнос»</w:t>
      </w:r>
    </w:p>
    <w:p w:rsidR="00760969" w:rsidRPr="00760969" w:rsidRDefault="00760969" w:rsidP="007609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60969" w:rsidRPr="00760969" w:rsidRDefault="00760969" w:rsidP="00760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2F4" w:rsidRDefault="00DA1EC8" w:rsidP="00760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«Этноэкология и современность»</w:t>
      </w:r>
      <w:r w:rsidR="00760969" w:rsidRPr="00760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076" w:rsidRPr="00760969" w:rsidRDefault="00450076" w:rsidP="00760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B06822" w:rsidRDefault="00EE62F4" w:rsidP="00EE6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822">
        <w:rPr>
          <w:rFonts w:ascii="Times New Roman" w:hAnsi="Times New Roman" w:cs="Times New Roman"/>
          <w:b/>
          <w:sz w:val="32"/>
          <w:szCs w:val="32"/>
        </w:rPr>
        <w:t>Информационно - исследовательский проект</w:t>
      </w:r>
      <w:r w:rsidR="00760969">
        <w:rPr>
          <w:rFonts w:ascii="Times New Roman" w:hAnsi="Times New Roman" w:cs="Times New Roman"/>
          <w:b/>
          <w:sz w:val="32"/>
          <w:szCs w:val="32"/>
        </w:rPr>
        <w:t xml:space="preserve"> на тему:</w:t>
      </w:r>
    </w:p>
    <w:p w:rsidR="00EE62F4" w:rsidRPr="00B06822" w:rsidRDefault="00EE62F4" w:rsidP="00EE62F4">
      <w:pPr>
        <w:jc w:val="center"/>
        <w:rPr>
          <w:rFonts w:ascii="Times New Roman" w:hAnsi="Times New Roman" w:cs="Times New Roman"/>
          <w:sz w:val="48"/>
          <w:szCs w:val="48"/>
        </w:rPr>
      </w:pPr>
      <w:r w:rsidRPr="00B06822">
        <w:rPr>
          <w:rFonts w:ascii="Times New Roman" w:hAnsi="Times New Roman" w:cs="Times New Roman"/>
          <w:b/>
          <w:sz w:val="48"/>
          <w:szCs w:val="48"/>
        </w:rPr>
        <w:t>Природа милая, тебе одной я внемлю…</w:t>
      </w: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C8" w:rsidRDefault="00EE62F4" w:rsidP="00450076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B06822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="00F01184">
        <w:rPr>
          <w:rFonts w:ascii="Times New Roman" w:hAnsi="Times New Roman" w:cs="Times New Roman"/>
          <w:b/>
          <w:sz w:val="28"/>
          <w:szCs w:val="28"/>
        </w:rPr>
        <w:t>:</w:t>
      </w:r>
    </w:p>
    <w:p w:rsidR="00DA1EC8" w:rsidRDefault="004928DC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Батрак Ольга Викторовна</w:t>
      </w:r>
      <w:r w:rsidR="00DA1EC8">
        <w:rPr>
          <w:rFonts w:ascii="Times New Roman" w:hAnsi="Times New Roman" w:cs="Times New Roman"/>
          <w:sz w:val="28"/>
          <w:szCs w:val="28"/>
        </w:rPr>
        <w:t>,</w:t>
      </w:r>
    </w:p>
    <w:p w:rsidR="00EE62F4" w:rsidRPr="00F01184" w:rsidRDefault="00DA1EC8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F01184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E62F4" w:rsidRDefault="00EE62F4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МБОУ СОШ №</w:t>
      </w:r>
      <w:r w:rsidR="00DA1EC8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2</w:t>
      </w:r>
      <w:r w:rsidR="00DA1EC8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с. Большая Джалга</w:t>
      </w:r>
    </w:p>
    <w:p w:rsidR="00DA1EC8" w:rsidRPr="00EE62F4" w:rsidRDefault="00DA1EC8" w:rsidP="00450076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</w:p>
    <w:p w:rsidR="00DA1EC8" w:rsidRDefault="00EE62F4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EE62F4">
        <w:rPr>
          <w:rFonts w:ascii="Times New Roman" w:hAnsi="Times New Roman" w:cs="Times New Roman"/>
          <w:sz w:val="28"/>
          <w:szCs w:val="28"/>
        </w:rPr>
        <w:t>:</w:t>
      </w:r>
    </w:p>
    <w:p w:rsidR="00F01184" w:rsidRPr="00F01184" w:rsidRDefault="00F01184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01184">
        <w:rPr>
          <w:rFonts w:ascii="Times New Roman" w:hAnsi="Times New Roman" w:cs="Times New Roman"/>
          <w:sz w:val="28"/>
          <w:szCs w:val="28"/>
        </w:rPr>
        <w:t>Ромах Александра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1EC8" w:rsidRDefault="00EE62F4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EE62F4" w:rsidRPr="00EE62F4" w:rsidRDefault="00F01184" w:rsidP="0045007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DA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1EC8">
        <w:rPr>
          <w:rFonts w:ascii="Times New Roman" w:hAnsi="Times New Roman" w:cs="Times New Roman"/>
          <w:sz w:val="28"/>
          <w:szCs w:val="28"/>
        </w:rPr>
        <w:t xml:space="preserve"> с. Большая Джалга</w:t>
      </w:r>
    </w:p>
    <w:p w:rsidR="00EE62F4" w:rsidRPr="00EE62F4" w:rsidRDefault="00EE62F4" w:rsidP="00450076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Default="00EE62F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184" w:rsidRPr="00EE62F4" w:rsidRDefault="00F01184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F4" w:rsidRPr="00B06822" w:rsidRDefault="00B87EBC" w:rsidP="0076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Большая Джалга, 2018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6822" w:rsidRDefault="00DA1EC8" w:rsidP="00EE62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E32E2" w:rsidRDefault="001E32E2" w:rsidP="0062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E2">
        <w:rPr>
          <w:rFonts w:ascii="Times New Roman" w:hAnsi="Times New Roman" w:cs="Times New Roman"/>
          <w:sz w:val="28"/>
          <w:szCs w:val="28"/>
        </w:rPr>
        <w:t>Введение</w:t>
      </w:r>
      <w:r w:rsidR="00F40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0C84">
        <w:rPr>
          <w:rFonts w:ascii="Times New Roman" w:hAnsi="Times New Roman" w:cs="Times New Roman"/>
          <w:sz w:val="28"/>
          <w:szCs w:val="28"/>
        </w:rPr>
        <w:t>3</w:t>
      </w:r>
    </w:p>
    <w:p w:rsidR="001E32E2" w:rsidRPr="00627818" w:rsidRDefault="00627818" w:rsidP="00627818">
      <w:pPr>
        <w:pStyle w:val="a8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2E2" w:rsidRPr="00627818">
        <w:rPr>
          <w:rFonts w:ascii="Times New Roman" w:hAnsi="Times New Roman" w:cs="Times New Roman"/>
          <w:sz w:val="28"/>
          <w:szCs w:val="28"/>
        </w:rPr>
        <w:t>Обзор литературы</w:t>
      </w:r>
      <w:r w:rsidR="00BF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C5A">
        <w:rPr>
          <w:rFonts w:ascii="Times New Roman" w:hAnsi="Times New Roman" w:cs="Times New Roman"/>
          <w:sz w:val="28"/>
          <w:szCs w:val="28"/>
        </w:rPr>
        <w:t>5</w:t>
      </w:r>
    </w:p>
    <w:p w:rsidR="001E32E2" w:rsidRPr="00627818" w:rsidRDefault="00627818" w:rsidP="0062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E32E2" w:rsidRPr="00627818">
        <w:rPr>
          <w:rFonts w:ascii="Times New Roman" w:hAnsi="Times New Roman" w:cs="Times New Roman"/>
          <w:sz w:val="28"/>
          <w:szCs w:val="28"/>
        </w:rPr>
        <w:t>Этноэкология как наука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5</w:t>
      </w:r>
    </w:p>
    <w:p w:rsidR="001E32E2" w:rsidRPr="00627818" w:rsidRDefault="00627818" w:rsidP="00883B66">
      <w:pPr>
        <w:pStyle w:val="a8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32E2" w:rsidRPr="00627818">
        <w:rPr>
          <w:rFonts w:ascii="Times New Roman" w:hAnsi="Times New Roman" w:cs="Times New Roman"/>
          <w:sz w:val="28"/>
          <w:szCs w:val="28"/>
        </w:rPr>
        <w:t>Причины необходимости изучения традиционной культуры для сохранения природы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5</w:t>
      </w:r>
    </w:p>
    <w:p w:rsidR="001E32E2" w:rsidRPr="001E32E2" w:rsidRDefault="00F40C84" w:rsidP="00F40C84">
      <w:pPr>
        <w:pStyle w:val="a8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32E2" w:rsidRPr="001E32E2">
        <w:rPr>
          <w:rFonts w:ascii="Times New Roman" w:hAnsi="Times New Roman" w:cs="Times New Roman"/>
          <w:sz w:val="28"/>
          <w:szCs w:val="28"/>
        </w:rPr>
        <w:t>Основная часть проекта</w:t>
      </w:r>
      <w:r w:rsidR="00BF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C5A">
        <w:rPr>
          <w:rFonts w:ascii="Times New Roman" w:hAnsi="Times New Roman" w:cs="Times New Roman"/>
          <w:sz w:val="28"/>
          <w:szCs w:val="28"/>
        </w:rPr>
        <w:t>7</w:t>
      </w:r>
    </w:p>
    <w:p w:rsidR="001E32E2" w:rsidRPr="00F40C84" w:rsidRDefault="00F40C84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E32E2" w:rsidRPr="00F40C84">
        <w:rPr>
          <w:rFonts w:ascii="Times New Roman" w:hAnsi="Times New Roman" w:cs="Times New Roman"/>
          <w:sz w:val="28"/>
          <w:szCs w:val="28"/>
        </w:rPr>
        <w:t>Листая страницы истории села Большая Джалга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7</w:t>
      </w:r>
    </w:p>
    <w:p w:rsidR="00F40C84" w:rsidRDefault="00F40C84" w:rsidP="00F40C84">
      <w:pPr>
        <w:pStyle w:val="a8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E32E2" w:rsidRPr="00627818">
        <w:rPr>
          <w:rFonts w:ascii="Times New Roman" w:hAnsi="Times New Roman" w:cs="Times New Roman"/>
          <w:sz w:val="28"/>
          <w:szCs w:val="28"/>
        </w:rPr>
        <w:t>О праздновании Троицы в селе Большая Джалга</w:t>
      </w:r>
      <w:r w:rsidR="00BF7C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C5A">
        <w:rPr>
          <w:rFonts w:ascii="Times New Roman" w:hAnsi="Times New Roman" w:cs="Times New Roman"/>
          <w:sz w:val="28"/>
          <w:szCs w:val="28"/>
        </w:rPr>
        <w:t>8</w:t>
      </w:r>
    </w:p>
    <w:p w:rsidR="001E32E2" w:rsidRPr="00F40C84" w:rsidRDefault="00F40C84" w:rsidP="00F40C84">
      <w:pPr>
        <w:pStyle w:val="a8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627818" w:rsidRPr="00F40C84">
        <w:rPr>
          <w:rFonts w:ascii="Times New Roman" w:hAnsi="Times New Roman" w:cs="Times New Roman"/>
          <w:sz w:val="28"/>
          <w:szCs w:val="28"/>
        </w:rPr>
        <w:t>Традиции в праздновании Троицы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8</w:t>
      </w:r>
    </w:p>
    <w:p w:rsidR="00627818" w:rsidRPr="00F40C84" w:rsidRDefault="00F40C84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627818" w:rsidRPr="00F40C84">
        <w:rPr>
          <w:rFonts w:ascii="Times New Roman" w:hAnsi="Times New Roman" w:cs="Times New Roman"/>
          <w:sz w:val="28"/>
          <w:szCs w:val="28"/>
        </w:rPr>
        <w:t>Обряды, проводившиеся при праздновании Троицы</w:t>
      </w:r>
      <w:r w:rsidR="00BF7C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7C5A">
        <w:rPr>
          <w:rFonts w:ascii="Times New Roman" w:hAnsi="Times New Roman" w:cs="Times New Roman"/>
          <w:sz w:val="28"/>
          <w:szCs w:val="28"/>
        </w:rPr>
        <w:t>9</w:t>
      </w:r>
    </w:p>
    <w:p w:rsidR="00627818" w:rsidRPr="00F40C84" w:rsidRDefault="00F40C84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627818" w:rsidRPr="00F40C84">
        <w:rPr>
          <w:rFonts w:ascii="Times New Roman" w:hAnsi="Times New Roman" w:cs="Times New Roman"/>
          <w:sz w:val="28"/>
          <w:szCs w:val="28"/>
        </w:rPr>
        <w:t>Этнография в народном костюме</w:t>
      </w:r>
      <w:r w:rsidR="00BF7C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C5A">
        <w:rPr>
          <w:rFonts w:ascii="Times New Roman" w:hAnsi="Times New Roman" w:cs="Times New Roman"/>
          <w:sz w:val="28"/>
          <w:szCs w:val="28"/>
        </w:rPr>
        <w:t>10</w:t>
      </w:r>
    </w:p>
    <w:p w:rsidR="00F40C84" w:rsidRDefault="00627818" w:rsidP="00F40C84">
      <w:pPr>
        <w:pStyle w:val="a8"/>
        <w:spacing w:after="0" w:line="240" w:lineRule="auto"/>
        <w:ind w:left="1800" w:hanging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27818">
        <w:rPr>
          <w:rFonts w:ascii="Times New Roman" w:hAnsi="Times New Roman" w:cs="Times New Roman"/>
          <w:sz w:val="28"/>
          <w:szCs w:val="28"/>
        </w:rPr>
        <w:t>Воспоминания о праздновании Рождества Христова в селе</w:t>
      </w:r>
      <w:r w:rsidR="00F40C84">
        <w:rPr>
          <w:rFonts w:ascii="Times New Roman" w:hAnsi="Times New Roman" w:cs="Times New Roman"/>
          <w:sz w:val="28"/>
          <w:szCs w:val="28"/>
        </w:rPr>
        <w:t xml:space="preserve"> Большая</w:t>
      </w:r>
    </w:p>
    <w:p w:rsidR="00627818" w:rsidRDefault="00627818" w:rsidP="00F40C84">
      <w:pPr>
        <w:pStyle w:val="a8"/>
        <w:spacing w:after="0" w:line="240" w:lineRule="auto"/>
        <w:ind w:left="1800" w:hanging="1800"/>
        <w:rPr>
          <w:rFonts w:ascii="Times New Roman" w:hAnsi="Times New Roman" w:cs="Times New Roman"/>
          <w:sz w:val="28"/>
          <w:szCs w:val="28"/>
        </w:rPr>
      </w:pPr>
      <w:r w:rsidRPr="00627818">
        <w:rPr>
          <w:rFonts w:ascii="Times New Roman" w:hAnsi="Times New Roman" w:cs="Times New Roman"/>
          <w:sz w:val="28"/>
          <w:szCs w:val="28"/>
        </w:rPr>
        <w:t>Джалга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11</w:t>
      </w:r>
    </w:p>
    <w:p w:rsidR="00627818" w:rsidRDefault="00627818" w:rsidP="00F40C84">
      <w:pPr>
        <w:pStyle w:val="a8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27818">
        <w:rPr>
          <w:rFonts w:ascii="Times New Roman" w:hAnsi="Times New Roman" w:cs="Times New Roman"/>
          <w:sz w:val="28"/>
          <w:szCs w:val="28"/>
        </w:rPr>
        <w:t>. Этнокультура в проведении празднования Масленицы широкой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1EB">
        <w:rPr>
          <w:rFonts w:ascii="Times New Roman" w:hAnsi="Times New Roman" w:cs="Times New Roman"/>
          <w:sz w:val="28"/>
          <w:szCs w:val="28"/>
        </w:rPr>
        <w:t>12</w:t>
      </w:r>
    </w:p>
    <w:p w:rsidR="00627818" w:rsidRDefault="00627818" w:rsidP="00F40C8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27818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627818">
        <w:rPr>
          <w:rFonts w:ascii="Times New Roman" w:hAnsi="Times New Roman"/>
          <w:b w:val="0"/>
          <w:sz w:val="28"/>
          <w:szCs w:val="28"/>
        </w:rPr>
        <w:t>Вербное воскресенье. Светлый праздник Пасхи</w:t>
      </w:r>
      <w:r w:rsidR="001311EB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83B66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/>
          <w:b w:val="0"/>
          <w:sz w:val="28"/>
          <w:szCs w:val="28"/>
        </w:rPr>
        <w:t>13</w:t>
      </w:r>
    </w:p>
    <w:p w:rsidR="00627818" w:rsidRPr="00F40C84" w:rsidRDefault="00627818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84">
        <w:rPr>
          <w:rFonts w:ascii="Times New Roman" w:hAnsi="Times New Roman" w:cs="Times New Roman"/>
          <w:sz w:val="28"/>
          <w:szCs w:val="28"/>
        </w:rPr>
        <w:t>Заключение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14</w:t>
      </w:r>
    </w:p>
    <w:p w:rsidR="00627818" w:rsidRPr="00F40C84" w:rsidRDefault="00627818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84">
        <w:rPr>
          <w:rFonts w:ascii="Times New Roman" w:hAnsi="Times New Roman" w:cs="Times New Roman"/>
          <w:sz w:val="28"/>
          <w:szCs w:val="28"/>
        </w:rPr>
        <w:t>Литература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16</w:t>
      </w:r>
    </w:p>
    <w:p w:rsidR="00627818" w:rsidRPr="00F40C84" w:rsidRDefault="00627818" w:rsidP="00F4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84">
        <w:rPr>
          <w:rFonts w:ascii="Times New Roman" w:hAnsi="Times New Roman" w:cs="Times New Roman"/>
          <w:sz w:val="28"/>
          <w:szCs w:val="28"/>
        </w:rPr>
        <w:t>Приложение</w:t>
      </w:r>
      <w:r w:rsidR="0013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83B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1EB">
        <w:rPr>
          <w:rFonts w:ascii="Times New Roman" w:hAnsi="Times New Roman" w:cs="Times New Roman"/>
          <w:sz w:val="28"/>
          <w:szCs w:val="28"/>
        </w:rPr>
        <w:t>17</w:t>
      </w:r>
    </w:p>
    <w:p w:rsidR="00627818" w:rsidRPr="00185701" w:rsidRDefault="00627818" w:rsidP="00F40C84">
      <w:pPr>
        <w:spacing w:after="0"/>
      </w:pPr>
    </w:p>
    <w:p w:rsidR="00627818" w:rsidRPr="00627818" w:rsidRDefault="00627818" w:rsidP="00627818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27818" w:rsidRDefault="00627818" w:rsidP="0062781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818" w:rsidRPr="00627818" w:rsidRDefault="00627818" w:rsidP="00627818">
      <w:pPr>
        <w:pStyle w:val="a8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E62F4" w:rsidRPr="00627818" w:rsidRDefault="00EE62F4" w:rsidP="00EE62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22" w:rsidRPr="00EE62F4" w:rsidRDefault="00B06822" w:rsidP="00EE62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2F4" w:rsidRPr="00EE62F4" w:rsidRDefault="00EE62F4" w:rsidP="00EE6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F4" w:rsidRPr="00EE62F4" w:rsidRDefault="00B06822" w:rsidP="00EE62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F4" w:rsidRDefault="00EE62F4" w:rsidP="00C053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ADD" w:rsidRDefault="003A5ADD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ADD" w:rsidRDefault="003A5ADD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3A5A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7818" w:rsidRDefault="00627818" w:rsidP="00BF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2E2" w:rsidRDefault="001E32E2" w:rsidP="00BF7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DD" w:rsidRPr="00E47957" w:rsidRDefault="00EE62F4" w:rsidP="003A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95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47957" w:rsidRPr="00E47957" w:rsidRDefault="00E47957" w:rsidP="00652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ADD" w:rsidRPr="00E47957" w:rsidRDefault="003A5ADD" w:rsidP="00652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7">
        <w:rPr>
          <w:rFonts w:ascii="Times New Roman" w:hAnsi="Times New Roman" w:cs="Times New Roman"/>
          <w:sz w:val="28"/>
          <w:szCs w:val="28"/>
        </w:rPr>
        <w:t>Плох тот народ, который не</w:t>
      </w:r>
      <w:r w:rsidR="00652A26" w:rsidRPr="00E47957">
        <w:rPr>
          <w:rFonts w:ascii="Times New Roman" w:hAnsi="Times New Roman" w:cs="Times New Roman"/>
          <w:sz w:val="28"/>
          <w:szCs w:val="28"/>
        </w:rPr>
        <w:t xml:space="preserve"> любит, не</w:t>
      </w:r>
      <w:r w:rsidRPr="00E47957">
        <w:rPr>
          <w:rFonts w:ascii="Times New Roman" w:hAnsi="Times New Roman" w:cs="Times New Roman"/>
          <w:sz w:val="28"/>
          <w:szCs w:val="28"/>
        </w:rPr>
        <w:t xml:space="preserve"> знает </w:t>
      </w:r>
    </w:p>
    <w:p w:rsidR="003A5ADD" w:rsidRPr="00E47957" w:rsidRDefault="003A5ADD" w:rsidP="00652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957">
        <w:rPr>
          <w:rFonts w:ascii="Times New Roman" w:hAnsi="Times New Roman" w:cs="Times New Roman"/>
          <w:sz w:val="28"/>
          <w:szCs w:val="28"/>
        </w:rPr>
        <w:t>и не ценит свою культуру</w:t>
      </w:r>
    </w:p>
    <w:p w:rsidR="003A5ADD" w:rsidRPr="00E47957" w:rsidRDefault="003A5ADD" w:rsidP="00652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7957">
        <w:rPr>
          <w:rFonts w:ascii="Times New Roman" w:hAnsi="Times New Roman" w:cs="Times New Roman"/>
          <w:sz w:val="28"/>
          <w:szCs w:val="28"/>
        </w:rPr>
        <w:t>М.В. Васнецов</w:t>
      </w:r>
    </w:p>
    <w:p w:rsidR="00652A26" w:rsidRPr="00E47957" w:rsidRDefault="00652A26" w:rsidP="008F5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110" w:rsidRDefault="00EE62F4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57">
        <w:rPr>
          <w:rFonts w:ascii="Times New Roman" w:hAnsi="Times New Roman" w:cs="Times New Roman"/>
          <w:sz w:val="28"/>
          <w:szCs w:val="28"/>
        </w:rPr>
        <w:t>В настоящее время человек подошёл к овлад</w:t>
      </w:r>
      <w:r w:rsidR="00C50F76" w:rsidRPr="00E47957">
        <w:rPr>
          <w:rFonts w:ascii="Times New Roman" w:hAnsi="Times New Roman" w:cs="Times New Roman"/>
          <w:sz w:val="28"/>
          <w:szCs w:val="28"/>
        </w:rPr>
        <w:t xml:space="preserve">ению самыми сокровенными, </w:t>
      </w:r>
      <w:r w:rsidRPr="00E47957">
        <w:rPr>
          <w:rFonts w:ascii="Times New Roman" w:hAnsi="Times New Roman" w:cs="Times New Roman"/>
          <w:sz w:val="28"/>
          <w:szCs w:val="28"/>
        </w:rPr>
        <w:t>великими силами природы, и это поставило его перед острым вопросом – вопросом сохране</w:t>
      </w:r>
      <w:r w:rsidR="00E47957" w:rsidRPr="00E47957">
        <w:rPr>
          <w:rFonts w:ascii="Times New Roman" w:hAnsi="Times New Roman" w:cs="Times New Roman"/>
          <w:sz w:val="28"/>
          <w:szCs w:val="28"/>
        </w:rPr>
        <w:t>ния природы.</w:t>
      </w:r>
      <w:r w:rsidRPr="00E47957">
        <w:rPr>
          <w:rFonts w:ascii="Times New Roman" w:hAnsi="Times New Roman" w:cs="Times New Roman"/>
          <w:sz w:val="28"/>
          <w:szCs w:val="28"/>
        </w:rPr>
        <w:t xml:space="preserve"> Каковы его пр</w:t>
      </w:r>
      <w:r w:rsidR="00E47957" w:rsidRPr="00E47957">
        <w:rPr>
          <w:rFonts w:ascii="Times New Roman" w:hAnsi="Times New Roman" w:cs="Times New Roman"/>
          <w:sz w:val="28"/>
          <w:szCs w:val="28"/>
        </w:rPr>
        <w:t>ава и обязанности по отношению к природе и к самому себе?</w:t>
      </w:r>
    </w:p>
    <w:p w:rsidR="00480547" w:rsidRPr="00E47957" w:rsidRDefault="00480547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47">
        <w:rPr>
          <w:rFonts w:ascii="Times New Roman" w:hAnsi="Times New Roman" w:cs="Times New Roman"/>
          <w:sz w:val="28"/>
          <w:szCs w:val="28"/>
        </w:rPr>
        <w:t>Проблема сохранения природы в настоящее время очень актуальна. В свою очередь, природа очень тесн</w:t>
      </w:r>
      <w:r>
        <w:rPr>
          <w:rFonts w:ascii="Times New Roman" w:hAnsi="Times New Roman" w:cs="Times New Roman"/>
          <w:sz w:val="28"/>
          <w:szCs w:val="28"/>
        </w:rPr>
        <w:t>о связана с культурой. Культура</w:t>
      </w:r>
      <w:r w:rsidRPr="00480547">
        <w:rPr>
          <w:rFonts w:ascii="Times New Roman" w:hAnsi="Times New Roman" w:cs="Times New Roman"/>
          <w:sz w:val="28"/>
          <w:szCs w:val="28"/>
        </w:rPr>
        <w:t xml:space="preserve"> возникает из природы, она рождается из взаимодействия человека с природой. Все предметы культуры, включая произведения искусства, сделаны из природного вещества. Природа же познаётся через знание культуры, поэтому не случаен эпиграф к работе, слова великого русского художника М.В. Васнецова.</w:t>
      </w:r>
    </w:p>
    <w:p w:rsidR="00760969" w:rsidRPr="0068651C" w:rsidRDefault="00C50F76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 xml:space="preserve">На протяжении всей своей жизни каждый человек проходит свой </w:t>
      </w:r>
      <w:r w:rsidR="004459C4" w:rsidRPr="0068651C">
        <w:rPr>
          <w:rFonts w:ascii="Times New Roman" w:hAnsi="Times New Roman" w:cs="Times New Roman"/>
          <w:sz w:val="28"/>
          <w:szCs w:val="28"/>
        </w:rPr>
        <w:t>«</w:t>
      </w:r>
      <w:r w:rsidRPr="0068651C">
        <w:rPr>
          <w:rFonts w:ascii="Times New Roman" w:hAnsi="Times New Roman" w:cs="Times New Roman"/>
          <w:sz w:val="28"/>
          <w:szCs w:val="28"/>
        </w:rPr>
        <w:t>д</w:t>
      </w:r>
      <w:r w:rsidR="008F5110" w:rsidRPr="0068651C">
        <w:rPr>
          <w:rFonts w:ascii="Times New Roman" w:hAnsi="Times New Roman" w:cs="Times New Roman"/>
          <w:sz w:val="28"/>
          <w:szCs w:val="28"/>
        </w:rPr>
        <w:t>ушевный университет</w:t>
      </w:r>
      <w:r w:rsidR="004459C4" w:rsidRPr="0068651C">
        <w:rPr>
          <w:rFonts w:ascii="Times New Roman" w:hAnsi="Times New Roman" w:cs="Times New Roman"/>
          <w:sz w:val="28"/>
          <w:szCs w:val="28"/>
        </w:rPr>
        <w:t>»,</w:t>
      </w:r>
      <w:r w:rsidR="008F5110" w:rsidRPr="0068651C">
        <w:rPr>
          <w:rFonts w:ascii="Times New Roman" w:hAnsi="Times New Roman" w:cs="Times New Roman"/>
          <w:sz w:val="28"/>
          <w:szCs w:val="28"/>
        </w:rPr>
        <w:t xml:space="preserve"> </w:t>
      </w:r>
      <w:r w:rsidR="004459C4" w:rsidRPr="0068651C">
        <w:rPr>
          <w:rFonts w:ascii="Times New Roman" w:hAnsi="Times New Roman" w:cs="Times New Roman"/>
          <w:sz w:val="28"/>
          <w:szCs w:val="28"/>
        </w:rPr>
        <w:t xml:space="preserve">который способствует </w:t>
      </w:r>
      <w:r w:rsidR="008F5110" w:rsidRPr="0068651C">
        <w:rPr>
          <w:rFonts w:ascii="Times New Roman" w:hAnsi="Times New Roman" w:cs="Times New Roman"/>
          <w:sz w:val="28"/>
          <w:szCs w:val="28"/>
        </w:rPr>
        <w:t>формированию и воспитани</w:t>
      </w:r>
      <w:r w:rsidR="004459C4" w:rsidRPr="0068651C">
        <w:rPr>
          <w:rFonts w:ascii="Times New Roman" w:hAnsi="Times New Roman" w:cs="Times New Roman"/>
          <w:sz w:val="28"/>
          <w:szCs w:val="28"/>
        </w:rPr>
        <w:t>ю у подрастающего поколения нравственности</w:t>
      </w:r>
      <w:r w:rsidR="008F5110" w:rsidRPr="0068651C">
        <w:rPr>
          <w:rFonts w:ascii="Times New Roman" w:hAnsi="Times New Roman" w:cs="Times New Roman"/>
          <w:sz w:val="28"/>
          <w:szCs w:val="28"/>
        </w:rPr>
        <w:t xml:space="preserve"> и патриотизм</w:t>
      </w:r>
      <w:r w:rsidR="004459C4" w:rsidRPr="0068651C">
        <w:rPr>
          <w:rFonts w:ascii="Times New Roman" w:hAnsi="Times New Roman" w:cs="Times New Roman"/>
          <w:sz w:val="28"/>
          <w:szCs w:val="28"/>
        </w:rPr>
        <w:t>а</w:t>
      </w:r>
      <w:r w:rsidR="008F5110" w:rsidRPr="0068651C">
        <w:rPr>
          <w:rFonts w:ascii="Times New Roman" w:hAnsi="Times New Roman" w:cs="Times New Roman"/>
          <w:sz w:val="28"/>
          <w:szCs w:val="28"/>
        </w:rPr>
        <w:t xml:space="preserve"> по отношению к своей малой родине и России в целом.</w:t>
      </w:r>
    </w:p>
    <w:p w:rsidR="004459C4" w:rsidRPr="0068651C" w:rsidRDefault="00EE62F4" w:rsidP="00445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>Для человека, как и для любого биологического вида, природа – среда и источник существования. Как биологический вид, человек нуж</w:t>
      </w:r>
      <w:r w:rsidR="004459C4" w:rsidRPr="0068651C">
        <w:rPr>
          <w:rFonts w:ascii="Times New Roman" w:hAnsi="Times New Roman" w:cs="Times New Roman"/>
          <w:sz w:val="28"/>
          <w:szCs w:val="28"/>
        </w:rPr>
        <w:t>дается в во</w:t>
      </w:r>
      <w:r w:rsidR="0068651C" w:rsidRPr="0068651C">
        <w:rPr>
          <w:rFonts w:ascii="Times New Roman" w:hAnsi="Times New Roman" w:cs="Times New Roman"/>
          <w:sz w:val="28"/>
          <w:szCs w:val="28"/>
        </w:rPr>
        <w:t>здухе, воде и пище.</w:t>
      </w:r>
    </w:p>
    <w:p w:rsidR="00EE62F4" w:rsidRPr="0068651C" w:rsidRDefault="00EE62F4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>Долгое время люди смотрели на природу как на неисчерпаемый источник необходимых для них материальных благ. Однако, сталкиваясь с отрицательными последствиями своего воздействия на природу, они постепенно пришли к убеждению в необходимо</w:t>
      </w:r>
      <w:r w:rsidR="0068651C" w:rsidRPr="0068651C">
        <w:rPr>
          <w:rFonts w:ascii="Times New Roman" w:hAnsi="Times New Roman" w:cs="Times New Roman"/>
          <w:sz w:val="28"/>
          <w:szCs w:val="28"/>
        </w:rPr>
        <w:t xml:space="preserve">сти рационального использования и охраны </w:t>
      </w:r>
      <w:r w:rsidRPr="0068651C">
        <w:rPr>
          <w:rFonts w:ascii="Times New Roman" w:hAnsi="Times New Roman" w:cs="Times New Roman"/>
          <w:sz w:val="28"/>
          <w:szCs w:val="28"/>
        </w:rPr>
        <w:t>природы</w:t>
      </w:r>
      <w:r w:rsidR="0068651C" w:rsidRPr="0068651C">
        <w:rPr>
          <w:rFonts w:ascii="Times New Roman" w:hAnsi="Times New Roman" w:cs="Times New Roman"/>
          <w:sz w:val="28"/>
          <w:szCs w:val="28"/>
        </w:rPr>
        <w:t>.</w:t>
      </w:r>
    </w:p>
    <w:p w:rsidR="004C7671" w:rsidRPr="0068651C" w:rsidRDefault="00EE62F4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 xml:space="preserve">Охрана природы невозможна без высокой личной ответственности каждого человека, поэтому воспитание ответственного отношения к окружающей природе, как и чувства любви к ней, на сегодняшний день является главной задачей особого научного направления – этноэкологии. </w:t>
      </w:r>
    </w:p>
    <w:p w:rsidR="004C7671" w:rsidRPr="0068651C" w:rsidRDefault="00EE62F4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>В России этноэкология в качестве комплексного подхода к изучению родного</w:t>
      </w:r>
      <w:r w:rsidR="0068651C" w:rsidRPr="0068651C">
        <w:rPr>
          <w:rFonts w:ascii="Times New Roman" w:hAnsi="Times New Roman" w:cs="Times New Roman"/>
          <w:sz w:val="28"/>
          <w:szCs w:val="28"/>
        </w:rPr>
        <w:t xml:space="preserve"> края – природы и жизни народа </w:t>
      </w:r>
      <w:r w:rsidRPr="006865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C7671" w:rsidRPr="0068651C">
        <w:rPr>
          <w:rFonts w:ascii="Times New Roman" w:hAnsi="Times New Roman" w:cs="Times New Roman"/>
          <w:sz w:val="28"/>
          <w:szCs w:val="28"/>
        </w:rPr>
        <w:t>начинает развива</w:t>
      </w:r>
      <w:r w:rsidRPr="0068651C">
        <w:rPr>
          <w:rFonts w:ascii="Times New Roman" w:hAnsi="Times New Roman" w:cs="Times New Roman"/>
          <w:sz w:val="28"/>
          <w:szCs w:val="28"/>
        </w:rPr>
        <w:t>т</w:t>
      </w:r>
      <w:r w:rsidR="004C7671" w:rsidRPr="0068651C">
        <w:rPr>
          <w:rFonts w:ascii="Times New Roman" w:hAnsi="Times New Roman" w:cs="Times New Roman"/>
          <w:sz w:val="28"/>
          <w:szCs w:val="28"/>
        </w:rPr>
        <w:t>ь</w:t>
      </w:r>
      <w:r w:rsidR="0068651C" w:rsidRPr="0068651C">
        <w:rPr>
          <w:rFonts w:ascii="Times New Roman" w:hAnsi="Times New Roman" w:cs="Times New Roman"/>
          <w:sz w:val="28"/>
          <w:szCs w:val="28"/>
        </w:rPr>
        <w:t>ся.</w:t>
      </w:r>
    </w:p>
    <w:p w:rsidR="00C82385" w:rsidRPr="0068651C" w:rsidRDefault="00EE62F4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1C">
        <w:rPr>
          <w:rFonts w:ascii="Times New Roman" w:hAnsi="Times New Roman" w:cs="Times New Roman"/>
          <w:sz w:val="28"/>
          <w:szCs w:val="28"/>
        </w:rPr>
        <w:t xml:space="preserve">Народ, потерявший родные ориентиры, начинает умирать как общность. Такое развитие вещей – потеря для человечества в целом, так как веками сложившаяся религиозно – культурная система различных народов есть сумма опыта этого народа по взаимодействию с окружающим миром – природой и обществом, опыта решения специфических проблем, встававших перед этой общностью. Культурный опыт каждого народа есть важная часть опыта всей человеческой цивилизации. </w:t>
      </w:r>
    </w:p>
    <w:p w:rsidR="00EE62F4" w:rsidRPr="0068651C" w:rsidRDefault="00480547" w:rsidP="00652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547">
        <w:rPr>
          <w:rFonts w:ascii="Times New Roman" w:hAnsi="Times New Roman" w:cs="Times New Roman"/>
          <w:sz w:val="28"/>
          <w:szCs w:val="28"/>
        </w:rPr>
        <w:t xml:space="preserve">Этноэкологический подход должен помочь пробудить интерес и вовлечь в работу по исследованию, сохранению и возрождению природы и </w:t>
      </w:r>
      <w:r w:rsidRPr="00480547">
        <w:rPr>
          <w:rFonts w:ascii="Times New Roman" w:hAnsi="Times New Roman" w:cs="Times New Roman"/>
          <w:sz w:val="28"/>
          <w:szCs w:val="28"/>
        </w:rPr>
        <w:lastRenderedPageBreak/>
        <w:t>культуры молодое поколение, способствовать возобновлению и укреплению связи между старшим поколением – носителем культуры и молодёжью</w:t>
      </w:r>
      <w:r w:rsidR="00115D49" w:rsidRPr="00480547">
        <w:rPr>
          <w:rFonts w:ascii="Times New Roman" w:hAnsi="Times New Roman" w:cs="Times New Roman"/>
          <w:sz w:val="28"/>
          <w:szCs w:val="28"/>
        </w:rPr>
        <w:t xml:space="preserve"> [11</w:t>
      </w:r>
      <w:r w:rsidR="006323B5" w:rsidRPr="00480547">
        <w:rPr>
          <w:rFonts w:ascii="Times New Roman" w:hAnsi="Times New Roman" w:cs="Times New Roman"/>
          <w:sz w:val="28"/>
          <w:szCs w:val="28"/>
        </w:rPr>
        <w:t>].</w:t>
      </w:r>
      <w:r w:rsidR="00652A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2A26" w:rsidRPr="0068651C">
        <w:rPr>
          <w:rFonts w:ascii="Times New Roman" w:hAnsi="Times New Roman" w:cs="Times New Roman"/>
          <w:sz w:val="28"/>
          <w:szCs w:val="28"/>
        </w:rPr>
        <w:t>В</w:t>
      </w:r>
      <w:r w:rsidR="00DF4171" w:rsidRPr="0068651C">
        <w:rPr>
          <w:rFonts w:ascii="Times New Roman" w:hAnsi="Times New Roman" w:cs="Times New Roman"/>
          <w:sz w:val="28"/>
          <w:szCs w:val="28"/>
        </w:rPr>
        <w:t xml:space="preserve"> этом</w:t>
      </w:r>
      <w:r w:rsidR="00652A26" w:rsidRPr="0068651C">
        <w:rPr>
          <w:rFonts w:ascii="Times New Roman" w:hAnsi="Times New Roman" w:cs="Times New Roman"/>
          <w:sz w:val="28"/>
          <w:szCs w:val="28"/>
        </w:rPr>
        <w:t xml:space="preserve"> и заключается </w:t>
      </w:r>
      <w:r w:rsidR="00DF4171" w:rsidRPr="0068651C"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  <w:r w:rsidR="00652A26" w:rsidRPr="0068651C">
        <w:rPr>
          <w:rFonts w:ascii="Times New Roman" w:hAnsi="Times New Roman" w:cs="Times New Roman"/>
          <w:b/>
          <w:sz w:val="28"/>
          <w:szCs w:val="28"/>
        </w:rPr>
        <w:t>исследования.</w:t>
      </w:r>
    </w:p>
    <w:p w:rsidR="009369D2" w:rsidRPr="006323B5" w:rsidRDefault="009369D2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5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47957">
        <w:rPr>
          <w:rFonts w:ascii="Times New Roman" w:hAnsi="Times New Roman" w:cs="Times New Roman"/>
          <w:sz w:val="28"/>
          <w:szCs w:val="28"/>
        </w:rPr>
        <w:t>:</w:t>
      </w:r>
      <w:r w:rsidR="00652A26" w:rsidRPr="00E47957">
        <w:rPr>
          <w:rFonts w:ascii="Times New Roman" w:hAnsi="Times New Roman" w:cs="Times New Roman"/>
          <w:sz w:val="28"/>
          <w:szCs w:val="28"/>
        </w:rPr>
        <w:t xml:space="preserve"> </w:t>
      </w:r>
      <w:r w:rsidR="00652A26" w:rsidRPr="006323B5">
        <w:rPr>
          <w:rFonts w:ascii="Times New Roman" w:hAnsi="Times New Roman" w:cs="Times New Roman"/>
          <w:sz w:val="28"/>
          <w:szCs w:val="28"/>
        </w:rPr>
        <w:t xml:space="preserve">приобщение сверстников </w:t>
      </w:r>
      <w:r w:rsidR="00625204" w:rsidRPr="006323B5">
        <w:rPr>
          <w:rFonts w:ascii="Times New Roman" w:hAnsi="Times New Roman" w:cs="Times New Roman"/>
          <w:sz w:val="28"/>
          <w:szCs w:val="28"/>
        </w:rPr>
        <w:t>через овладение навыками традиционной культ</w:t>
      </w:r>
      <w:r w:rsidR="00652A26" w:rsidRPr="006323B5">
        <w:rPr>
          <w:rFonts w:ascii="Times New Roman" w:hAnsi="Times New Roman" w:cs="Times New Roman"/>
          <w:sz w:val="28"/>
          <w:szCs w:val="28"/>
        </w:rPr>
        <w:t>уры к охране природы</w:t>
      </w:r>
      <w:r w:rsidR="002C265C" w:rsidRPr="006323B5">
        <w:rPr>
          <w:rFonts w:ascii="Times New Roman" w:hAnsi="Times New Roman" w:cs="Times New Roman"/>
          <w:sz w:val="28"/>
          <w:szCs w:val="28"/>
        </w:rPr>
        <w:t>.</w:t>
      </w:r>
    </w:p>
    <w:p w:rsidR="004C7671" w:rsidRPr="00E47957" w:rsidRDefault="00652A26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57">
        <w:rPr>
          <w:rFonts w:ascii="Times New Roman" w:hAnsi="Times New Roman" w:cs="Times New Roman"/>
          <w:b/>
          <w:sz w:val="28"/>
          <w:szCs w:val="28"/>
        </w:rPr>
        <w:t>З</w:t>
      </w:r>
      <w:r w:rsidR="00625204" w:rsidRPr="00E47957">
        <w:rPr>
          <w:rFonts w:ascii="Times New Roman" w:hAnsi="Times New Roman" w:cs="Times New Roman"/>
          <w:b/>
          <w:sz w:val="28"/>
          <w:szCs w:val="28"/>
        </w:rPr>
        <w:t>адачи:</w:t>
      </w:r>
      <w:r w:rsidR="004C7671" w:rsidRPr="00E47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B3E" w:rsidRPr="00E47957" w:rsidRDefault="001463DF" w:rsidP="00E4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A26" w:rsidRPr="00E4795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E47957" w:rsidRPr="00E47957">
        <w:rPr>
          <w:rFonts w:ascii="Times New Roman" w:hAnsi="Times New Roman" w:cs="Times New Roman"/>
          <w:sz w:val="28"/>
          <w:szCs w:val="28"/>
        </w:rPr>
        <w:t>роли этнокультуры в сохранении природы;</w:t>
      </w:r>
    </w:p>
    <w:p w:rsidR="00EE62F4" w:rsidRPr="00E47957" w:rsidRDefault="00623ABA" w:rsidP="00E4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957" w:rsidRPr="00E47957">
        <w:rPr>
          <w:rFonts w:ascii="Times New Roman" w:hAnsi="Times New Roman" w:cs="Times New Roman"/>
          <w:sz w:val="28"/>
          <w:szCs w:val="28"/>
        </w:rPr>
        <w:t>расширение знаний</w:t>
      </w:r>
      <w:r w:rsidR="004C7671" w:rsidRPr="00E47957">
        <w:rPr>
          <w:rFonts w:ascii="Times New Roman" w:hAnsi="Times New Roman" w:cs="Times New Roman"/>
          <w:sz w:val="28"/>
          <w:szCs w:val="28"/>
        </w:rPr>
        <w:t xml:space="preserve"> </w:t>
      </w:r>
      <w:r w:rsidR="00E47957" w:rsidRPr="00E47957">
        <w:rPr>
          <w:rFonts w:ascii="Times New Roman" w:hAnsi="Times New Roman" w:cs="Times New Roman"/>
          <w:sz w:val="28"/>
          <w:szCs w:val="28"/>
        </w:rPr>
        <w:t>о русских народных праздниках</w:t>
      </w:r>
      <w:r w:rsidR="0068651C">
        <w:rPr>
          <w:rFonts w:ascii="Times New Roman" w:hAnsi="Times New Roman" w:cs="Times New Roman"/>
          <w:sz w:val="28"/>
          <w:szCs w:val="28"/>
        </w:rPr>
        <w:t xml:space="preserve"> и традициях, существующих</w:t>
      </w:r>
      <w:r w:rsidR="002222B6">
        <w:rPr>
          <w:rFonts w:ascii="Times New Roman" w:hAnsi="Times New Roman" w:cs="Times New Roman"/>
          <w:sz w:val="28"/>
          <w:szCs w:val="28"/>
        </w:rPr>
        <w:t xml:space="preserve"> в селе Большая Джалга.</w:t>
      </w:r>
    </w:p>
    <w:p w:rsidR="00EE62F4" w:rsidRDefault="00AC0963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B6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222B6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E47957">
        <w:rPr>
          <w:rFonts w:ascii="Times New Roman" w:hAnsi="Times New Roman" w:cs="Times New Roman"/>
          <w:sz w:val="28"/>
          <w:szCs w:val="28"/>
        </w:rPr>
        <w:t xml:space="preserve"> </w:t>
      </w:r>
      <w:r w:rsidR="002222B6">
        <w:rPr>
          <w:rFonts w:ascii="Times New Roman" w:hAnsi="Times New Roman" w:cs="Times New Roman"/>
          <w:sz w:val="28"/>
          <w:szCs w:val="28"/>
        </w:rPr>
        <w:t>русских народных праздников и традиций</w:t>
      </w:r>
      <w:r w:rsidRPr="00E47957">
        <w:rPr>
          <w:rFonts w:ascii="Times New Roman" w:hAnsi="Times New Roman" w:cs="Times New Roman"/>
          <w:sz w:val="28"/>
          <w:szCs w:val="28"/>
        </w:rPr>
        <w:t xml:space="preserve"> </w:t>
      </w:r>
      <w:r w:rsidR="002222B6">
        <w:rPr>
          <w:rFonts w:ascii="Times New Roman" w:hAnsi="Times New Roman" w:cs="Times New Roman"/>
          <w:sz w:val="28"/>
          <w:szCs w:val="28"/>
        </w:rPr>
        <w:t>буде</w:t>
      </w:r>
      <w:r w:rsidR="00522189" w:rsidRPr="00E47957">
        <w:rPr>
          <w:rFonts w:ascii="Times New Roman" w:hAnsi="Times New Roman" w:cs="Times New Roman"/>
          <w:sz w:val="28"/>
          <w:szCs w:val="28"/>
        </w:rPr>
        <w:t xml:space="preserve">т способствовать бережному отношению </w:t>
      </w:r>
      <w:r w:rsidR="002222B6">
        <w:rPr>
          <w:rFonts w:ascii="Times New Roman" w:hAnsi="Times New Roman" w:cs="Times New Roman"/>
          <w:sz w:val="28"/>
          <w:szCs w:val="28"/>
        </w:rPr>
        <w:t>к природе.</w:t>
      </w:r>
    </w:p>
    <w:p w:rsidR="002222B6" w:rsidRPr="00E47957" w:rsidRDefault="002222B6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B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русские народные праздники и традиции.</w:t>
      </w:r>
    </w:p>
    <w:p w:rsidR="00CF1537" w:rsidRDefault="002222B6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B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1537" w:rsidRPr="002222B6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2222B6">
        <w:rPr>
          <w:rFonts w:ascii="Times New Roman" w:hAnsi="Times New Roman" w:cs="Times New Roman"/>
          <w:b/>
          <w:sz w:val="28"/>
          <w:szCs w:val="28"/>
        </w:rPr>
        <w:t>:</w:t>
      </w:r>
      <w:r w:rsidR="00CF1537" w:rsidRPr="00E47957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1537" w:rsidRPr="00E47957">
        <w:rPr>
          <w:rFonts w:ascii="Times New Roman" w:hAnsi="Times New Roman" w:cs="Times New Roman"/>
          <w:sz w:val="28"/>
          <w:szCs w:val="28"/>
        </w:rPr>
        <w:t xml:space="preserve">окультура моей малой родины </w:t>
      </w:r>
      <w:r>
        <w:rPr>
          <w:rFonts w:ascii="Times New Roman" w:hAnsi="Times New Roman" w:cs="Times New Roman"/>
          <w:sz w:val="28"/>
          <w:szCs w:val="28"/>
        </w:rPr>
        <w:t>- с. Большая Джалга.</w:t>
      </w:r>
    </w:p>
    <w:p w:rsidR="00A11406" w:rsidRPr="00A11406" w:rsidRDefault="00A11406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06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AB" w:rsidRPr="00FD5CAB">
        <w:rPr>
          <w:rFonts w:ascii="Times New Roman" w:hAnsi="Times New Roman" w:cs="Times New Roman"/>
          <w:sz w:val="28"/>
          <w:szCs w:val="28"/>
        </w:rPr>
        <w:t>материалы проекта можно использовать на занятиях спецкурса «Основы духовно-нравственного воспитания», уроках технологии и ИЗО</w:t>
      </w:r>
      <w:r w:rsidR="00FD5CAB">
        <w:rPr>
          <w:rFonts w:ascii="Times New Roman" w:hAnsi="Times New Roman" w:cs="Times New Roman"/>
          <w:sz w:val="28"/>
          <w:szCs w:val="28"/>
        </w:rPr>
        <w:t>.</w:t>
      </w:r>
      <w:r w:rsidR="00FD5CAB" w:rsidRPr="00FD5CAB">
        <w:rPr>
          <w:rFonts w:ascii="Times New Roman" w:hAnsi="Times New Roman" w:cs="Times New Roman"/>
          <w:sz w:val="28"/>
          <w:szCs w:val="28"/>
        </w:rPr>
        <w:t xml:space="preserve"> </w:t>
      </w:r>
      <w:r w:rsidR="00FD5CAB">
        <w:rPr>
          <w:rFonts w:ascii="Times New Roman" w:hAnsi="Times New Roman" w:cs="Times New Roman"/>
          <w:sz w:val="28"/>
          <w:szCs w:val="28"/>
        </w:rPr>
        <w:t>П</w:t>
      </w:r>
      <w:r w:rsidRPr="00A11406">
        <w:rPr>
          <w:rFonts w:ascii="Times New Roman" w:hAnsi="Times New Roman" w:cs="Times New Roman"/>
          <w:sz w:val="28"/>
          <w:szCs w:val="28"/>
        </w:rPr>
        <w:t xml:space="preserve">резентацию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A43CE7">
        <w:rPr>
          <w:rFonts w:ascii="Times New Roman" w:hAnsi="Times New Roman" w:cs="Times New Roman"/>
          <w:sz w:val="28"/>
          <w:szCs w:val="28"/>
        </w:rPr>
        <w:t xml:space="preserve">в ходе проекта </w:t>
      </w:r>
      <w:r>
        <w:rPr>
          <w:rFonts w:ascii="Times New Roman" w:hAnsi="Times New Roman" w:cs="Times New Roman"/>
          <w:sz w:val="28"/>
          <w:szCs w:val="28"/>
        </w:rPr>
        <w:t>творческих работ</w:t>
      </w:r>
      <w:r w:rsidR="00A4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43CE7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E2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на классных часах</w:t>
      </w:r>
      <w:r w:rsidR="00A43CE7">
        <w:rPr>
          <w:rFonts w:ascii="Times New Roman" w:hAnsi="Times New Roman" w:cs="Times New Roman"/>
          <w:sz w:val="28"/>
          <w:szCs w:val="28"/>
        </w:rPr>
        <w:t>, а также в дни проведения народных праздников в с. Большая Джалга.</w:t>
      </w: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49" w:rsidRDefault="00115D49" w:rsidP="00E4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BB" w:rsidRPr="00E47957" w:rsidRDefault="00E67E70" w:rsidP="0011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5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F4171" w:rsidRPr="00E47957">
        <w:rPr>
          <w:rFonts w:ascii="Times New Roman" w:hAnsi="Times New Roman" w:cs="Times New Roman"/>
          <w:b/>
          <w:sz w:val="28"/>
          <w:szCs w:val="28"/>
        </w:rPr>
        <w:t>. Обзор литературы</w:t>
      </w:r>
    </w:p>
    <w:p w:rsidR="00EE62F4" w:rsidRPr="004566CF" w:rsidRDefault="00E67E70" w:rsidP="00DF417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4171" w:rsidRPr="004566CF">
        <w:rPr>
          <w:rFonts w:ascii="Times New Roman" w:hAnsi="Times New Roman" w:cs="Times New Roman"/>
          <w:b/>
          <w:sz w:val="28"/>
          <w:szCs w:val="28"/>
        </w:rPr>
        <w:t>.1.</w:t>
      </w:r>
      <w:r w:rsidR="0011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F4" w:rsidRPr="004566CF">
        <w:rPr>
          <w:rFonts w:ascii="Times New Roman" w:hAnsi="Times New Roman" w:cs="Times New Roman"/>
          <w:b/>
          <w:sz w:val="28"/>
          <w:szCs w:val="28"/>
        </w:rPr>
        <w:t>Этноэкология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наука</w:t>
      </w:r>
    </w:p>
    <w:p w:rsidR="004566CF" w:rsidRDefault="00EE62F4" w:rsidP="00E6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CF">
        <w:rPr>
          <w:rFonts w:ascii="Times New Roman" w:hAnsi="Times New Roman" w:cs="Times New Roman"/>
          <w:sz w:val="28"/>
          <w:szCs w:val="28"/>
        </w:rPr>
        <w:t xml:space="preserve">Исследования по природным верованиям и взаимосвязям этнических и природных явлений в русской и зарубежной этнографии, фольклористике известны с </w:t>
      </w:r>
      <w:r w:rsidRPr="004566C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566CF">
        <w:rPr>
          <w:rFonts w:ascii="Times New Roman" w:hAnsi="Times New Roman" w:cs="Times New Roman"/>
          <w:sz w:val="28"/>
          <w:szCs w:val="28"/>
        </w:rPr>
        <w:t xml:space="preserve"> – </w:t>
      </w:r>
      <w:r w:rsidRPr="004566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66CF">
        <w:rPr>
          <w:rFonts w:ascii="Times New Roman" w:hAnsi="Times New Roman" w:cs="Times New Roman"/>
          <w:sz w:val="28"/>
          <w:szCs w:val="28"/>
        </w:rPr>
        <w:t xml:space="preserve"> века. Однако именно с конца восьмидесятых годов ХХ века на стыке этнологии, экологической проблематики и биологических наук формируется особая область исследований и научная д</w:t>
      </w:r>
      <w:r w:rsidR="00652A26">
        <w:rPr>
          <w:rFonts w:ascii="Times New Roman" w:hAnsi="Times New Roman" w:cs="Times New Roman"/>
          <w:sz w:val="28"/>
          <w:szCs w:val="28"/>
        </w:rPr>
        <w:t>исциплина: этноэкология</w:t>
      </w:r>
      <w:r w:rsidRPr="004566CF">
        <w:rPr>
          <w:rFonts w:ascii="Times New Roman" w:hAnsi="Times New Roman" w:cs="Times New Roman"/>
          <w:sz w:val="28"/>
          <w:szCs w:val="28"/>
        </w:rPr>
        <w:t>. Этноэкология – важнейшая часть сов</w:t>
      </w:r>
      <w:r w:rsidR="00115D49">
        <w:rPr>
          <w:rFonts w:ascii="Times New Roman" w:hAnsi="Times New Roman" w:cs="Times New Roman"/>
          <w:sz w:val="28"/>
          <w:szCs w:val="28"/>
        </w:rPr>
        <w:t>ременной гуманитарной экологии, н</w:t>
      </w:r>
      <w:r w:rsidRPr="004566CF">
        <w:rPr>
          <w:rFonts w:ascii="Times New Roman" w:hAnsi="Times New Roman" w:cs="Times New Roman"/>
          <w:sz w:val="28"/>
          <w:szCs w:val="28"/>
        </w:rPr>
        <w:t>аука, изучающая взаимоотношения человека с окружающим миром и представления о нём в рамках традиционной культуры, а также влияние культурных установок на современные взаимоотношения с природой и окружающим миром в целом</w:t>
      </w:r>
      <w:r w:rsidRPr="00EE6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2F4" w:rsidRPr="00EE62F4" w:rsidRDefault="00115D49" w:rsidP="00E6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В качестве направления в природоохранной деятельности этноэкология выявляет и пропагандирует традиции неразрушающего природопользования, выявляет культурно обусловленные причины природоразрушающего поведения человека </w:t>
      </w:r>
      <w:r>
        <w:rPr>
          <w:rFonts w:ascii="Times New Roman" w:hAnsi="Times New Roman" w:cs="Times New Roman"/>
          <w:sz w:val="28"/>
          <w:szCs w:val="28"/>
        </w:rPr>
        <w:t>и возможные методы коррекции.</w:t>
      </w:r>
    </w:p>
    <w:p w:rsidR="00EE62F4" w:rsidRPr="00EE62F4" w:rsidRDefault="00115D49" w:rsidP="00E6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и</w:t>
      </w:r>
      <w:r w:rsidR="00EE62F4" w:rsidRPr="00EE62F4">
        <w:rPr>
          <w:rFonts w:ascii="Times New Roman" w:hAnsi="Times New Roman" w:cs="Times New Roman"/>
          <w:sz w:val="28"/>
          <w:szCs w:val="28"/>
        </w:rPr>
        <w:t>спользование этноэкологических представлений и традиций в современном м</w:t>
      </w:r>
      <w:r>
        <w:rPr>
          <w:rFonts w:ascii="Times New Roman" w:hAnsi="Times New Roman" w:cs="Times New Roman"/>
          <w:sz w:val="28"/>
          <w:szCs w:val="28"/>
        </w:rPr>
        <w:t>ире актуально</w:t>
      </w:r>
      <w:r w:rsidR="00EE62F4" w:rsidRPr="00EE62F4">
        <w:rPr>
          <w:rFonts w:ascii="Times New Roman" w:hAnsi="Times New Roman" w:cs="Times New Roman"/>
          <w:sz w:val="28"/>
          <w:szCs w:val="28"/>
        </w:rPr>
        <w:t>:</w:t>
      </w:r>
    </w:p>
    <w:p w:rsidR="00EE62F4" w:rsidRPr="00115D49" w:rsidRDefault="00EE62F4" w:rsidP="00C64BC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D49">
        <w:rPr>
          <w:rFonts w:ascii="Times New Roman" w:hAnsi="Times New Roman" w:cs="Times New Roman"/>
          <w:i/>
          <w:sz w:val="28"/>
          <w:szCs w:val="28"/>
        </w:rPr>
        <w:t>на уровне государства</w:t>
      </w:r>
      <w:r w:rsidRPr="00115D49">
        <w:rPr>
          <w:rFonts w:ascii="Times New Roman" w:hAnsi="Times New Roman" w:cs="Times New Roman"/>
          <w:sz w:val="28"/>
          <w:szCs w:val="28"/>
        </w:rPr>
        <w:t xml:space="preserve"> - в </w:t>
      </w:r>
      <w:r w:rsidR="006323B5">
        <w:rPr>
          <w:rFonts w:ascii="Times New Roman" w:hAnsi="Times New Roman" w:cs="Times New Roman"/>
          <w:sz w:val="28"/>
          <w:szCs w:val="28"/>
        </w:rPr>
        <w:t xml:space="preserve">решении проблем толерантности и </w:t>
      </w:r>
      <w:r w:rsidRPr="00115D49">
        <w:rPr>
          <w:rFonts w:ascii="Times New Roman" w:hAnsi="Times New Roman" w:cs="Times New Roman"/>
          <w:sz w:val="28"/>
          <w:szCs w:val="28"/>
        </w:rPr>
        <w:t>экологического кризиса, охраны природы, в развитии патриотизма и гражданской позиции населения;</w:t>
      </w:r>
    </w:p>
    <w:p w:rsidR="00EE62F4" w:rsidRPr="006323B5" w:rsidRDefault="00EE62F4" w:rsidP="00C64BC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3B5">
        <w:rPr>
          <w:rFonts w:ascii="Times New Roman" w:hAnsi="Times New Roman" w:cs="Times New Roman"/>
          <w:i/>
          <w:sz w:val="28"/>
          <w:szCs w:val="28"/>
        </w:rPr>
        <w:t>для</w:t>
      </w:r>
      <w:r w:rsidR="00DF4171" w:rsidRPr="006323B5">
        <w:rPr>
          <w:rFonts w:ascii="Times New Roman" w:hAnsi="Times New Roman" w:cs="Times New Roman"/>
          <w:i/>
          <w:sz w:val="28"/>
          <w:szCs w:val="28"/>
        </w:rPr>
        <w:t xml:space="preserve"> этносов и народов</w:t>
      </w:r>
      <w:r w:rsidR="000A42EA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DF4171" w:rsidRPr="006323B5">
        <w:rPr>
          <w:rFonts w:ascii="Times New Roman" w:hAnsi="Times New Roman" w:cs="Times New Roman"/>
          <w:sz w:val="28"/>
          <w:szCs w:val="28"/>
        </w:rPr>
        <w:t>края</w:t>
      </w:r>
      <w:r w:rsidR="004566CF" w:rsidRPr="006323B5">
        <w:rPr>
          <w:rFonts w:ascii="Times New Roman" w:hAnsi="Times New Roman" w:cs="Times New Roman"/>
          <w:sz w:val="28"/>
          <w:szCs w:val="28"/>
        </w:rPr>
        <w:t xml:space="preserve"> - </w:t>
      </w:r>
      <w:r w:rsidRPr="006323B5">
        <w:rPr>
          <w:rFonts w:ascii="Times New Roman" w:hAnsi="Times New Roman" w:cs="Times New Roman"/>
          <w:sz w:val="28"/>
          <w:szCs w:val="28"/>
        </w:rPr>
        <w:t>это обеспечивает сохранение их самобытных культур</w:t>
      </w:r>
      <w:r w:rsidR="006323B5" w:rsidRPr="006323B5">
        <w:rPr>
          <w:rFonts w:ascii="Times New Roman" w:hAnsi="Times New Roman" w:cs="Times New Roman"/>
          <w:sz w:val="28"/>
          <w:szCs w:val="28"/>
        </w:rPr>
        <w:t>;</w:t>
      </w:r>
    </w:p>
    <w:p w:rsidR="00C555FD" w:rsidRPr="006323B5" w:rsidRDefault="00EE62F4" w:rsidP="00C64BC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3B5">
        <w:rPr>
          <w:rFonts w:ascii="Times New Roman" w:hAnsi="Times New Roman" w:cs="Times New Roman"/>
          <w:i/>
          <w:sz w:val="28"/>
          <w:szCs w:val="28"/>
        </w:rPr>
        <w:t>для отдельно взятого гражданина</w:t>
      </w:r>
      <w:r w:rsidRPr="006323B5">
        <w:rPr>
          <w:rFonts w:ascii="Times New Roman" w:hAnsi="Times New Roman" w:cs="Times New Roman"/>
          <w:sz w:val="28"/>
          <w:szCs w:val="28"/>
        </w:rPr>
        <w:t>, ребёнка, которые</w:t>
      </w:r>
      <w:r w:rsidR="004566CF" w:rsidRPr="006323B5">
        <w:rPr>
          <w:rFonts w:ascii="Times New Roman" w:hAnsi="Times New Roman" w:cs="Times New Roman"/>
          <w:sz w:val="28"/>
          <w:szCs w:val="28"/>
        </w:rPr>
        <w:t xml:space="preserve"> </w:t>
      </w:r>
      <w:r w:rsidRPr="006323B5">
        <w:rPr>
          <w:rFonts w:ascii="Times New Roman" w:hAnsi="Times New Roman" w:cs="Times New Roman"/>
          <w:sz w:val="28"/>
          <w:szCs w:val="28"/>
        </w:rPr>
        <w:t>самореализуются, находят воплощение своих интересов, обретают своё «Я», национальную самоидентификацию в пространстве родной и</w:t>
      </w:r>
      <w:r w:rsidR="006323B5">
        <w:rPr>
          <w:rFonts w:ascii="Times New Roman" w:hAnsi="Times New Roman" w:cs="Times New Roman"/>
          <w:sz w:val="28"/>
          <w:szCs w:val="28"/>
        </w:rPr>
        <w:t>м культуры.</w:t>
      </w:r>
    </w:p>
    <w:p w:rsidR="004566CF" w:rsidRDefault="00EE62F4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CF">
        <w:rPr>
          <w:rFonts w:ascii="Times New Roman" w:hAnsi="Times New Roman" w:cs="Times New Roman"/>
          <w:sz w:val="28"/>
          <w:szCs w:val="28"/>
        </w:rPr>
        <w:t>Этноэкологическое направление особенно актуальн</w:t>
      </w:r>
      <w:r w:rsidR="006323B5">
        <w:rPr>
          <w:rFonts w:ascii="Times New Roman" w:hAnsi="Times New Roman" w:cs="Times New Roman"/>
          <w:sz w:val="28"/>
          <w:szCs w:val="28"/>
        </w:rPr>
        <w:t xml:space="preserve">о </w:t>
      </w:r>
      <w:r w:rsidR="00C64BCF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6323B5">
        <w:rPr>
          <w:rFonts w:ascii="Times New Roman" w:hAnsi="Times New Roman" w:cs="Times New Roman"/>
          <w:sz w:val="28"/>
          <w:szCs w:val="28"/>
        </w:rPr>
        <w:t xml:space="preserve">сохранения природного </w:t>
      </w:r>
      <w:r w:rsidRPr="004566CF">
        <w:rPr>
          <w:rFonts w:ascii="Times New Roman" w:hAnsi="Times New Roman" w:cs="Times New Roman"/>
          <w:sz w:val="28"/>
          <w:szCs w:val="28"/>
        </w:rPr>
        <w:t>и культурного наследия разных</w:t>
      </w:r>
      <w:r w:rsidR="006323B5">
        <w:rPr>
          <w:rFonts w:ascii="Times New Roman" w:hAnsi="Times New Roman" w:cs="Times New Roman"/>
          <w:sz w:val="28"/>
          <w:szCs w:val="28"/>
        </w:rPr>
        <w:t xml:space="preserve"> народов, а</w:t>
      </w:r>
      <w:r w:rsidRPr="004566CF">
        <w:rPr>
          <w:rFonts w:ascii="Times New Roman" w:hAnsi="Times New Roman" w:cs="Times New Roman"/>
          <w:sz w:val="28"/>
          <w:szCs w:val="28"/>
        </w:rPr>
        <w:t xml:space="preserve"> </w:t>
      </w:r>
      <w:r w:rsidR="006323B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566CF">
        <w:rPr>
          <w:rFonts w:ascii="Times New Roman" w:hAnsi="Times New Roman" w:cs="Times New Roman"/>
          <w:sz w:val="28"/>
          <w:szCs w:val="28"/>
        </w:rPr>
        <w:t xml:space="preserve">воспитания толерантности. </w:t>
      </w:r>
    </w:p>
    <w:p w:rsidR="00EE62F4" w:rsidRPr="004566CF" w:rsidRDefault="00EE62F4" w:rsidP="00C64BC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F4" w:rsidRPr="003A5ADD" w:rsidRDefault="003A5ADD" w:rsidP="003A5AD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55FD" w:rsidRPr="00C555F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E62F4" w:rsidRPr="00C555FD">
        <w:rPr>
          <w:rFonts w:ascii="Times New Roman" w:hAnsi="Times New Roman" w:cs="Times New Roman"/>
          <w:b/>
          <w:sz w:val="28"/>
          <w:szCs w:val="28"/>
        </w:rPr>
        <w:t xml:space="preserve">Причины необходимости изучения </w:t>
      </w:r>
      <w:r w:rsidR="00F37C23">
        <w:rPr>
          <w:rFonts w:ascii="Times New Roman" w:hAnsi="Times New Roman" w:cs="Times New Roman"/>
          <w:b/>
          <w:sz w:val="28"/>
          <w:szCs w:val="28"/>
        </w:rPr>
        <w:t>традиционной культуры для сохранения</w:t>
      </w:r>
      <w:r w:rsidR="00EE62F4" w:rsidRPr="00C555FD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</w:p>
    <w:p w:rsidR="003A5ADD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Традиционна</w:t>
      </w:r>
      <w:r w:rsidR="003A5ADD">
        <w:rPr>
          <w:rFonts w:ascii="Times New Roman" w:hAnsi="Times New Roman" w:cs="Times New Roman"/>
          <w:sz w:val="28"/>
          <w:szCs w:val="28"/>
        </w:rPr>
        <w:t>я культура экологична, так как</w:t>
      </w:r>
      <w:r w:rsidR="00C555FD">
        <w:rPr>
          <w:rFonts w:ascii="Times New Roman" w:hAnsi="Times New Roman" w:cs="Times New Roman"/>
          <w:sz w:val="28"/>
          <w:szCs w:val="28"/>
        </w:rPr>
        <w:t>:</w:t>
      </w:r>
    </w:p>
    <w:p w:rsidR="00330D29" w:rsidRDefault="0049039F" w:rsidP="0049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2F4" w:rsidRPr="00EE62F4">
        <w:rPr>
          <w:rFonts w:ascii="Times New Roman" w:hAnsi="Times New Roman" w:cs="Times New Roman"/>
          <w:b/>
          <w:sz w:val="28"/>
          <w:szCs w:val="28"/>
        </w:rPr>
        <w:t>о-первых</w:t>
      </w:r>
      <w:r w:rsidR="00A8134F">
        <w:rPr>
          <w:rFonts w:ascii="Times New Roman" w:hAnsi="Times New Roman" w:cs="Times New Roman"/>
          <w:sz w:val="28"/>
          <w:szCs w:val="28"/>
        </w:rPr>
        <w:t>,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более осторожно воспринимает природный и человеческий мир. Человек традиционной культуры даже в своём доме - </w:t>
      </w:r>
      <w:r w:rsidR="00EE62F4" w:rsidRPr="004566CF">
        <w:rPr>
          <w:rFonts w:ascii="Times New Roman" w:hAnsi="Times New Roman" w:cs="Times New Roman"/>
          <w:i/>
          <w:sz w:val="28"/>
          <w:szCs w:val="28"/>
        </w:rPr>
        <w:t>не абсолютный хозяин;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в доме хозяин – </w:t>
      </w:r>
      <w:r w:rsidR="00EE62F4" w:rsidRPr="004566CF">
        <w:rPr>
          <w:rFonts w:ascii="Times New Roman" w:hAnsi="Times New Roman" w:cs="Times New Roman"/>
          <w:i/>
          <w:sz w:val="28"/>
          <w:szCs w:val="28"/>
        </w:rPr>
        <w:t>домовой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, в бане – </w:t>
      </w:r>
      <w:r w:rsidR="00EE62F4" w:rsidRPr="004566CF">
        <w:rPr>
          <w:rFonts w:ascii="Times New Roman" w:hAnsi="Times New Roman" w:cs="Times New Roman"/>
          <w:i/>
          <w:sz w:val="28"/>
          <w:szCs w:val="28"/>
        </w:rPr>
        <w:t>банник,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в лесу – </w:t>
      </w:r>
      <w:r w:rsidR="00EE62F4" w:rsidRPr="004566CF">
        <w:rPr>
          <w:rFonts w:ascii="Times New Roman" w:hAnsi="Times New Roman" w:cs="Times New Roman"/>
          <w:i/>
          <w:sz w:val="28"/>
          <w:szCs w:val="28"/>
        </w:rPr>
        <w:t>леший</w:t>
      </w:r>
      <w:r w:rsidR="000A42EA">
        <w:rPr>
          <w:rFonts w:ascii="Times New Roman" w:hAnsi="Times New Roman" w:cs="Times New Roman"/>
          <w:sz w:val="28"/>
          <w:szCs w:val="28"/>
        </w:rPr>
        <w:t xml:space="preserve"> и т.д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. </w:t>
      </w:r>
      <w:r w:rsidR="004566CF">
        <w:rPr>
          <w:rFonts w:ascii="Times New Roman" w:hAnsi="Times New Roman" w:cs="Times New Roman"/>
          <w:sz w:val="28"/>
          <w:szCs w:val="28"/>
        </w:rPr>
        <w:t>С давних времён</w:t>
      </w:r>
      <w:r>
        <w:rPr>
          <w:rFonts w:ascii="Times New Roman" w:hAnsi="Times New Roman" w:cs="Times New Roman"/>
          <w:sz w:val="28"/>
          <w:szCs w:val="28"/>
        </w:rPr>
        <w:t xml:space="preserve"> людьми было</w:t>
      </w:r>
      <w:r w:rsidR="00330D29">
        <w:rPr>
          <w:rFonts w:ascii="Times New Roman" w:hAnsi="Times New Roman" w:cs="Times New Roman"/>
          <w:sz w:val="28"/>
          <w:szCs w:val="28"/>
        </w:rPr>
        <w:t xml:space="preserve"> замечено, что н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еосторожность, наглость, нарушение норм поведения в природе приводили к беде, о чём и сейчас повествуют многие былички – рассказы о встрече человека с мифологическими существами </w:t>
      </w:r>
    </w:p>
    <w:p w:rsidR="00EE62F4" w:rsidRPr="00EE62F4" w:rsidRDefault="000A42EA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4F">
        <w:rPr>
          <w:rFonts w:ascii="Times New Roman" w:hAnsi="Times New Roman" w:cs="Times New Roman"/>
          <w:b/>
          <w:sz w:val="28"/>
          <w:szCs w:val="28"/>
        </w:rPr>
        <w:t>Во</w:t>
      </w:r>
      <w:r w:rsidR="00A8134F" w:rsidRPr="00A8134F">
        <w:rPr>
          <w:rFonts w:ascii="Times New Roman" w:hAnsi="Times New Roman" w:cs="Times New Roman"/>
          <w:b/>
          <w:sz w:val="28"/>
          <w:szCs w:val="28"/>
        </w:rPr>
        <w:t>-вторых,</w:t>
      </w:r>
      <w:r w:rsidR="00A8134F">
        <w:rPr>
          <w:rFonts w:ascii="Times New Roman" w:hAnsi="Times New Roman" w:cs="Times New Roman"/>
          <w:sz w:val="28"/>
          <w:szCs w:val="28"/>
        </w:rPr>
        <w:t xml:space="preserve"> д</w:t>
      </w:r>
      <w:r w:rsidR="00EE62F4" w:rsidRPr="00EE62F4">
        <w:rPr>
          <w:rFonts w:ascii="Times New Roman" w:hAnsi="Times New Roman" w:cs="Times New Roman"/>
          <w:sz w:val="28"/>
          <w:szCs w:val="28"/>
        </w:rPr>
        <w:t>ля традиционной, как</w:t>
      </w:r>
      <w:r w:rsidR="0049039F">
        <w:rPr>
          <w:rFonts w:ascii="Times New Roman" w:hAnsi="Times New Roman" w:cs="Times New Roman"/>
          <w:sz w:val="28"/>
          <w:szCs w:val="28"/>
        </w:rPr>
        <w:t xml:space="preserve"> и </w:t>
      </w:r>
      <w:r w:rsidR="00330D29">
        <w:rPr>
          <w:rFonts w:ascii="Times New Roman" w:hAnsi="Times New Roman" w:cs="Times New Roman"/>
          <w:sz w:val="28"/>
          <w:szCs w:val="28"/>
        </w:rPr>
        <w:t>мифологической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культуры характерно особенное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E62F4" w:rsidRPr="00EE62F4">
        <w:rPr>
          <w:rFonts w:ascii="Times New Roman" w:hAnsi="Times New Roman" w:cs="Times New Roman"/>
          <w:sz w:val="28"/>
          <w:szCs w:val="28"/>
        </w:rPr>
        <w:t>символистичное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E62F4" w:rsidRPr="00EE62F4">
        <w:rPr>
          <w:rFonts w:ascii="Times New Roman" w:hAnsi="Times New Roman" w:cs="Times New Roman"/>
          <w:sz w:val="28"/>
          <w:szCs w:val="28"/>
        </w:rPr>
        <w:t>восприятие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4" w:rsidRPr="00EE62F4">
        <w:rPr>
          <w:rFonts w:ascii="Times New Roman" w:hAnsi="Times New Roman" w:cs="Times New Roman"/>
          <w:sz w:val="28"/>
          <w:szCs w:val="28"/>
        </w:rPr>
        <w:t>всех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E62F4" w:rsidRPr="00EE62F4">
        <w:rPr>
          <w:rFonts w:ascii="Times New Roman" w:hAnsi="Times New Roman" w:cs="Times New Roman"/>
          <w:sz w:val="28"/>
          <w:szCs w:val="28"/>
        </w:rPr>
        <w:lastRenderedPageBreak/>
        <w:t>природы и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2F4" w:rsidRPr="00EE62F4">
        <w:rPr>
          <w:rFonts w:ascii="Times New Roman" w:hAnsi="Times New Roman" w:cs="Times New Roman"/>
          <w:sz w:val="28"/>
          <w:szCs w:val="28"/>
        </w:rPr>
        <w:t>явлений мира</w:t>
      </w:r>
      <w:r w:rsidR="00EE62F4" w:rsidRPr="00EE62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E62F4" w:rsidRPr="00330D29">
        <w:rPr>
          <w:rFonts w:ascii="Times New Roman" w:hAnsi="Times New Roman" w:cs="Times New Roman"/>
          <w:i/>
          <w:sz w:val="28"/>
          <w:szCs w:val="28"/>
        </w:rPr>
        <w:t>Сущность такого восприятия – многозначность</w:t>
      </w:r>
      <w:r w:rsidR="00EE62F4" w:rsidRPr="00EE62F4">
        <w:rPr>
          <w:rFonts w:ascii="Times New Roman" w:hAnsi="Times New Roman" w:cs="Times New Roman"/>
          <w:sz w:val="28"/>
          <w:szCs w:val="28"/>
        </w:rPr>
        <w:t>: всякий предмет быта, всякий природный объект в жизни человека традиционной культуры может иметь несколько смыслов, назначений. Например,</w:t>
      </w:r>
      <w:r w:rsidR="00A8134F">
        <w:rPr>
          <w:rFonts w:ascii="Times New Roman" w:hAnsi="Times New Roman" w:cs="Times New Roman"/>
          <w:sz w:val="28"/>
          <w:szCs w:val="28"/>
        </w:rPr>
        <w:t xml:space="preserve"> одни и те же лес, поле, водоём, </w:t>
      </w:r>
      <w:r w:rsidR="00EE62F4" w:rsidRPr="00EE62F4">
        <w:rPr>
          <w:rFonts w:ascii="Times New Roman" w:hAnsi="Times New Roman" w:cs="Times New Roman"/>
          <w:sz w:val="28"/>
          <w:szCs w:val="28"/>
        </w:rPr>
        <w:t>могут восприниматься:</w:t>
      </w:r>
    </w:p>
    <w:p w:rsidR="00EE62F4" w:rsidRPr="00EE62F4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 -как ресурсное пространство человека (дрова, сено, рыба);</w:t>
      </w:r>
    </w:p>
    <w:p w:rsidR="00EE62F4" w:rsidRPr="00EE62F4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 -как иное, нечеловеческое пространство – миры, живущие по своим законам, для которых человек не имеет значения, но которые человек всегда должен с осторожностью предполагать (созвучно представлениям об экосистемах);</w:t>
      </w:r>
    </w:p>
    <w:p w:rsidR="00EE62F4" w:rsidRPr="00EE62F4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 -как ритуальное пространство или особенное (святое и пр.) почитаемое место (кереметища, почитаемые деревья, родники, камни и пр.).</w:t>
      </w:r>
    </w:p>
    <w:p w:rsidR="00EE62F4" w:rsidRPr="00EE62F4" w:rsidRDefault="00A8134F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из этих значений создае</w:t>
      </w:r>
      <w:r w:rsidR="00EE62F4" w:rsidRPr="00EE62F4">
        <w:rPr>
          <w:rFonts w:ascii="Times New Roman" w:hAnsi="Times New Roman" w:cs="Times New Roman"/>
          <w:sz w:val="28"/>
          <w:szCs w:val="28"/>
        </w:rPr>
        <w:t>т свое особенное восприятие и отношение человека к природному объекту, при этом физически об</w:t>
      </w:r>
      <w:r w:rsidR="0049039F">
        <w:rPr>
          <w:rFonts w:ascii="Times New Roman" w:hAnsi="Times New Roman" w:cs="Times New Roman"/>
          <w:sz w:val="28"/>
          <w:szCs w:val="28"/>
        </w:rPr>
        <w:t xml:space="preserve">ъект </w:t>
      </w:r>
      <w:r w:rsidR="00EE62F4" w:rsidRPr="00EE62F4">
        <w:rPr>
          <w:rFonts w:ascii="Times New Roman" w:hAnsi="Times New Roman" w:cs="Times New Roman"/>
          <w:sz w:val="28"/>
          <w:szCs w:val="28"/>
        </w:rPr>
        <w:t>один и тот же. Для каждой из таких «ипостасей» природного объекта характерны определённые личностно-эмоциональные отношен</w:t>
      </w:r>
      <w:r w:rsidR="0049039F">
        <w:rPr>
          <w:rFonts w:ascii="Times New Roman" w:hAnsi="Times New Roman" w:cs="Times New Roman"/>
          <w:sz w:val="28"/>
          <w:szCs w:val="28"/>
        </w:rPr>
        <w:t>ия и традиционные представления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 человека, а также – мифологические существа.</w:t>
      </w:r>
    </w:p>
    <w:p w:rsidR="00EE62F4" w:rsidRPr="00EE62F4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Каждое отдельное животное, растение, природное явление внутри этих природных совокупностей (лес, поле и пр.), как и предметы человеческого быта, также имеют много смыслов и назначений. Таким образом, для традиционной культуры характерно более глубокое и сложно-иерархичное, многосмысловое ценностное восприятие природных объектов. В противоположность этому культура городов и мировосприятие горожан тяготеет к узости практических стереотипов, прагматичной однозначности, при которых природные о</w:t>
      </w:r>
      <w:r w:rsidR="0049039F">
        <w:rPr>
          <w:rFonts w:ascii="Times New Roman" w:hAnsi="Times New Roman" w:cs="Times New Roman"/>
          <w:sz w:val="28"/>
          <w:szCs w:val="28"/>
        </w:rPr>
        <w:t>бъекты города просто не замечают</w:t>
      </w:r>
      <w:r w:rsidRPr="00EE62F4">
        <w:rPr>
          <w:rFonts w:ascii="Times New Roman" w:hAnsi="Times New Roman" w:cs="Times New Roman"/>
          <w:sz w:val="28"/>
          <w:szCs w:val="28"/>
        </w:rPr>
        <w:t>ся, поскольку не входят в ценностную и эмоциональную зону.</w:t>
      </w:r>
    </w:p>
    <w:p w:rsidR="00EE62F4" w:rsidRPr="00EE62F4" w:rsidRDefault="00EE62F4" w:rsidP="003A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b/>
          <w:sz w:val="28"/>
          <w:szCs w:val="28"/>
        </w:rPr>
        <w:t>В-третьих</w:t>
      </w:r>
      <w:r w:rsidR="00A8134F">
        <w:rPr>
          <w:rFonts w:ascii="Times New Roman" w:hAnsi="Times New Roman" w:cs="Times New Roman"/>
          <w:sz w:val="28"/>
          <w:szCs w:val="28"/>
        </w:rPr>
        <w:t>,</w:t>
      </w:r>
      <w:r w:rsidRPr="00EE62F4">
        <w:rPr>
          <w:rFonts w:ascii="Times New Roman" w:hAnsi="Times New Roman" w:cs="Times New Roman"/>
          <w:sz w:val="28"/>
          <w:szCs w:val="28"/>
        </w:rPr>
        <w:t xml:space="preserve"> традиционная культура всегда природно конкретна,</w:t>
      </w:r>
      <w:r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поскольку отражает развитие и жизнь географически-конкретной совокупности людей (отдельная деревня, отдельное село) в совершенно конкретном особенном природном ландшафте. Таким образом, формы хозяйствования и отношения к природе в традиционной культуре наиболее оптимальны, выверены, учитывают особенности и нюансы местного природного пространства. Космополитичная индустриальная культура не учитывает и разрушает все нюансы, поскольку является чужеродной, искусственно привнесенной для большинства территорий.</w:t>
      </w:r>
    </w:p>
    <w:p w:rsidR="00EE62F4" w:rsidRPr="00EE62F4" w:rsidRDefault="00EE62F4" w:rsidP="003A5A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="00A8134F">
        <w:rPr>
          <w:rFonts w:ascii="Times New Roman" w:hAnsi="Times New Roman" w:cs="Times New Roman"/>
          <w:sz w:val="28"/>
          <w:szCs w:val="28"/>
        </w:rPr>
        <w:t>,</w:t>
      </w:r>
      <w:r w:rsidRPr="00EE62F4">
        <w:rPr>
          <w:rFonts w:ascii="Times New Roman" w:hAnsi="Times New Roman" w:cs="Times New Roman"/>
          <w:sz w:val="28"/>
          <w:szCs w:val="28"/>
        </w:rPr>
        <w:t xml:space="preserve"> практически весь фольклор и традиционная культура в совокупности – есть отображение, изображение и человеческое восприятие природы (поскольку в традиционной, не техногенной культуре больше нечего отображать). По</w:t>
      </w:r>
      <w:r w:rsidR="00A8134F">
        <w:rPr>
          <w:rFonts w:ascii="Times New Roman" w:hAnsi="Times New Roman" w:cs="Times New Roman"/>
          <w:sz w:val="28"/>
          <w:szCs w:val="28"/>
        </w:rPr>
        <w:t>э</w:t>
      </w:r>
      <w:r w:rsidRPr="00EE62F4">
        <w:rPr>
          <w:rFonts w:ascii="Times New Roman" w:hAnsi="Times New Roman" w:cs="Times New Roman"/>
          <w:sz w:val="28"/>
          <w:szCs w:val="28"/>
        </w:rPr>
        <w:t>тому в область экологического образования может входить изучение различных этнографических объектов.</w:t>
      </w:r>
    </w:p>
    <w:p w:rsidR="00EE62F4" w:rsidRDefault="00EE62F4" w:rsidP="003A5AD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4F" w:rsidRDefault="00A8134F" w:rsidP="003A5AD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BCF" w:rsidRDefault="00C64BCF" w:rsidP="00031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06" w:rsidRPr="00031845" w:rsidRDefault="00A8134F" w:rsidP="00031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31845" w:rsidRPr="000318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  <w:r w:rsidR="0003184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42106" w:rsidRPr="00031845" w:rsidRDefault="00C64BCF" w:rsidP="0014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845" w:rsidRPr="00031845">
        <w:rPr>
          <w:rFonts w:ascii="Times New Roman" w:hAnsi="Times New Roman" w:cs="Times New Roman"/>
          <w:b/>
          <w:sz w:val="28"/>
          <w:szCs w:val="28"/>
        </w:rPr>
        <w:t>.1</w:t>
      </w:r>
      <w:r w:rsidR="00075672" w:rsidRPr="000318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1845">
        <w:rPr>
          <w:rFonts w:ascii="Times New Roman" w:hAnsi="Times New Roman" w:cs="Times New Roman"/>
          <w:b/>
          <w:sz w:val="28"/>
          <w:szCs w:val="28"/>
        </w:rPr>
        <w:t>Листая с</w:t>
      </w:r>
      <w:r w:rsidR="00EE62F4" w:rsidRPr="00031845">
        <w:rPr>
          <w:rFonts w:ascii="Times New Roman" w:hAnsi="Times New Roman" w:cs="Times New Roman"/>
          <w:b/>
          <w:sz w:val="28"/>
          <w:szCs w:val="28"/>
        </w:rPr>
        <w:t>траниц</w:t>
      </w:r>
      <w:r>
        <w:rPr>
          <w:rFonts w:ascii="Times New Roman" w:hAnsi="Times New Roman" w:cs="Times New Roman"/>
          <w:b/>
          <w:sz w:val="28"/>
          <w:szCs w:val="28"/>
        </w:rPr>
        <w:t>ы истории села</w:t>
      </w:r>
      <w:r w:rsidR="00075672" w:rsidRPr="00031845">
        <w:rPr>
          <w:rFonts w:ascii="Times New Roman" w:hAnsi="Times New Roman" w:cs="Times New Roman"/>
          <w:b/>
          <w:sz w:val="28"/>
          <w:szCs w:val="28"/>
        </w:rPr>
        <w:t xml:space="preserve"> Большая Джалга</w:t>
      </w:r>
    </w:p>
    <w:p w:rsidR="00623ABA" w:rsidRDefault="000F0175" w:rsidP="00C6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дет</w:t>
      </w:r>
      <w:r w:rsidR="00463370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человека окружают названия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места, где он родился, улицы, на которой он живет, населенных пунктов, где проживают родственники, друзья. С возрастом кругозор расширяется</w:t>
      </w:r>
      <w:r w:rsidR="00623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узнает все большее количество названий. Он начинает задумываться</w:t>
      </w:r>
      <w:r w:rsidR="00463370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бытии, о </w:t>
      </w:r>
      <w:r w:rsidR="00623AB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 встречающихся ему названий.</w:t>
      </w:r>
    </w:p>
    <w:p w:rsidR="000F0175" w:rsidRPr="00C64BCF" w:rsidRDefault="00623ABA" w:rsidP="00C6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175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Откроем карту Ипатовского района. Она пестрит разными географическими названиями сел и хуторов, рек и речушек. </w:t>
      </w:r>
    </w:p>
    <w:p w:rsidR="00EE62F4" w:rsidRPr="00C64BCF" w:rsidRDefault="000F0175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Вероятно, каждый человек, любящий свой р</w:t>
      </w:r>
      <w:r w:rsidR="0014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край, рано или поздно задаёт себе 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14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касающиеся </w:t>
      </w:r>
      <w:r w:rsidR="00F37595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146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малой родины. Но просто любить -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мало. Надо хорошо знать свою землю, </w:t>
      </w:r>
      <w:r w:rsidR="001463D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название каждого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уголка, чтобы почувствовать себя знатоком и</w:t>
      </w:r>
      <w:r w:rsidR="001463D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стории родного края. К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аждое из названий таит загадочную историю. В названиях населенных пунктов, улиц заключается прошлое нашего народа и всей страны. </w:t>
      </w:r>
      <w:r w:rsidR="00F37595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рассказывают о людях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37595"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давно </w:t>
      </w:r>
      <w:r w:rsidRPr="00C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живших на нашей земле, о её природных особенностях, об исторических событиях. Они отражают жизнь народа, его духовную культуру. </w:t>
      </w:r>
      <w:r w:rsidR="00EE62F4" w:rsidRPr="00C64BCF">
        <w:rPr>
          <w:rFonts w:ascii="Times New Roman" w:hAnsi="Times New Roman" w:cs="Times New Roman"/>
          <w:sz w:val="28"/>
          <w:szCs w:val="28"/>
        </w:rPr>
        <w:t>Эколого-биологической уникальности разнообразия различных уго</w:t>
      </w:r>
      <w:r w:rsidR="00075672" w:rsidRPr="00C64BCF">
        <w:rPr>
          <w:rFonts w:ascii="Times New Roman" w:hAnsi="Times New Roman" w:cs="Times New Roman"/>
          <w:sz w:val="28"/>
          <w:szCs w:val="28"/>
        </w:rPr>
        <w:t>лков и природных сообществ нашего района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соответствует этноэкологическая, традиционно-культурная уникальность.</w:t>
      </w:r>
    </w:p>
    <w:p w:rsidR="005D3BC6" w:rsidRDefault="00142106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CF">
        <w:rPr>
          <w:rFonts w:ascii="Times New Roman" w:hAnsi="Times New Roman" w:cs="Times New Roman"/>
          <w:sz w:val="28"/>
          <w:szCs w:val="28"/>
        </w:rPr>
        <w:t>Привольно раскинулось на</w:t>
      </w:r>
      <w:r w:rsidR="001463DF">
        <w:rPr>
          <w:rFonts w:ascii="Times New Roman" w:hAnsi="Times New Roman" w:cs="Times New Roman"/>
          <w:sz w:val="28"/>
          <w:szCs w:val="28"/>
        </w:rPr>
        <w:t xml:space="preserve"> равнине Ипатовского района</w:t>
      </w:r>
      <w:r w:rsidRPr="00C64BCF">
        <w:rPr>
          <w:rFonts w:ascii="Times New Roman" w:hAnsi="Times New Roman" w:cs="Times New Roman"/>
          <w:sz w:val="28"/>
          <w:szCs w:val="28"/>
        </w:rPr>
        <w:t xml:space="preserve"> село</w:t>
      </w:r>
      <w:r w:rsidR="001463DF">
        <w:rPr>
          <w:rFonts w:ascii="Times New Roman" w:hAnsi="Times New Roman" w:cs="Times New Roman"/>
          <w:sz w:val="28"/>
          <w:szCs w:val="28"/>
        </w:rPr>
        <w:t xml:space="preserve"> Большая Джалга.</w:t>
      </w:r>
      <w:r w:rsidRPr="00C64BCF">
        <w:rPr>
          <w:rFonts w:ascii="Times New Roman" w:hAnsi="Times New Roman" w:cs="Times New Roman"/>
          <w:sz w:val="28"/>
          <w:szCs w:val="28"/>
        </w:rPr>
        <w:t xml:space="preserve"> Бескрайние степи, небольшая речка, протекающая через село, многочисленные боль</w:t>
      </w:r>
      <w:r w:rsidR="001463DF">
        <w:rPr>
          <w:rFonts w:ascii="Times New Roman" w:hAnsi="Times New Roman" w:cs="Times New Roman"/>
          <w:sz w:val="28"/>
          <w:szCs w:val="28"/>
        </w:rPr>
        <w:t xml:space="preserve">шие пруды и небольшие прудики- достопримечательности моей малой Родины. Красота здешних мест не </w:t>
      </w:r>
      <w:r w:rsidRPr="00C64BCF">
        <w:rPr>
          <w:rFonts w:ascii="Times New Roman" w:hAnsi="Times New Roman" w:cs="Times New Roman"/>
          <w:sz w:val="28"/>
          <w:szCs w:val="28"/>
        </w:rPr>
        <w:t>оставляет равнодушным</w:t>
      </w:r>
      <w:r w:rsidR="00CF4406">
        <w:rPr>
          <w:rFonts w:ascii="Times New Roman" w:hAnsi="Times New Roman" w:cs="Times New Roman"/>
          <w:sz w:val="28"/>
          <w:szCs w:val="28"/>
        </w:rPr>
        <w:t>и людей, посетивших</w:t>
      </w:r>
      <w:r w:rsidR="00463370" w:rsidRPr="00C64BCF">
        <w:rPr>
          <w:rFonts w:ascii="Times New Roman" w:hAnsi="Times New Roman" w:cs="Times New Roman"/>
          <w:sz w:val="28"/>
          <w:szCs w:val="28"/>
        </w:rPr>
        <w:t xml:space="preserve"> и</w:t>
      </w:r>
      <w:r w:rsidR="00CF4406">
        <w:rPr>
          <w:rFonts w:ascii="Times New Roman" w:hAnsi="Times New Roman" w:cs="Times New Roman"/>
          <w:sz w:val="28"/>
          <w:szCs w:val="28"/>
        </w:rPr>
        <w:t>х.</w:t>
      </w:r>
    </w:p>
    <w:p w:rsidR="00EE62F4" w:rsidRPr="00C64BCF" w:rsidRDefault="00CF4406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463370" w:rsidRPr="00C64BCF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рассказать о </w:t>
      </w:r>
      <w:r w:rsidR="00075672" w:rsidRPr="00C64BCF">
        <w:rPr>
          <w:rFonts w:ascii="Times New Roman" w:hAnsi="Times New Roman" w:cs="Times New Roman"/>
          <w:sz w:val="28"/>
          <w:szCs w:val="28"/>
        </w:rPr>
        <w:t>своей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5672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селе </w:t>
      </w:r>
      <w:r w:rsidR="00075672" w:rsidRPr="00C64BCF">
        <w:rPr>
          <w:rFonts w:ascii="Times New Roman" w:hAnsi="Times New Roman" w:cs="Times New Roman"/>
          <w:b/>
          <w:sz w:val="28"/>
          <w:szCs w:val="28"/>
        </w:rPr>
        <w:t>Большая Джалга</w:t>
      </w:r>
      <w:r w:rsidR="004F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D3" w:rsidRPr="004F1CD3">
        <w:rPr>
          <w:rFonts w:ascii="Times New Roman" w:hAnsi="Times New Roman" w:cs="Times New Roman"/>
          <w:sz w:val="28"/>
          <w:szCs w:val="28"/>
        </w:rPr>
        <w:t>с</w:t>
      </w:r>
      <w:r w:rsidR="004F1CD3">
        <w:rPr>
          <w:rFonts w:ascii="Times New Roman" w:hAnsi="Times New Roman" w:cs="Times New Roman"/>
          <w:sz w:val="28"/>
          <w:szCs w:val="28"/>
        </w:rPr>
        <w:t xml:space="preserve"> его повседневной жизнью и очень почитаемыми традиционными праздниками</w:t>
      </w:r>
      <w:r w:rsidR="00D12197">
        <w:rPr>
          <w:rFonts w:ascii="Times New Roman" w:hAnsi="Times New Roman" w:cs="Times New Roman"/>
          <w:sz w:val="28"/>
          <w:szCs w:val="28"/>
        </w:rPr>
        <w:t>, такими как</w:t>
      </w:r>
      <w:r w:rsidR="004F1CD3">
        <w:rPr>
          <w:rFonts w:ascii="Times New Roman" w:hAnsi="Times New Roman" w:cs="Times New Roman"/>
          <w:sz w:val="28"/>
          <w:szCs w:val="28"/>
        </w:rPr>
        <w:t xml:space="preserve"> Рождество </w:t>
      </w:r>
      <w:r w:rsidR="00D12197">
        <w:rPr>
          <w:rFonts w:ascii="Times New Roman" w:hAnsi="Times New Roman" w:cs="Times New Roman"/>
          <w:sz w:val="28"/>
          <w:szCs w:val="28"/>
        </w:rPr>
        <w:t>Христово, Светлое</w:t>
      </w:r>
      <w:r w:rsidR="00F37595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0F0FD6" w:rsidRPr="00C64BCF">
        <w:rPr>
          <w:rFonts w:ascii="Times New Roman" w:hAnsi="Times New Roman" w:cs="Times New Roman"/>
          <w:sz w:val="28"/>
          <w:szCs w:val="28"/>
        </w:rPr>
        <w:t>Х</w:t>
      </w:r>
      <w:r w:rsidR="00D12197">
        <w:rPr>
          <w:rFonts w:ascii="Times New Roman" w:hAnsi="Times New Roman" w:cs="Times New Roman"/>
          <w:sz w:val="28"/>
          <w:szCs w:val="28"/>
        </w:rPr>
        <w:t>ристово</w:t>
      </w:r>
      <w:r w:rsidR="00F37595" w:rsidRPr="00C64BCF">
        <w:rPr>
          <w:rFonts w:ascii="Times New Roman" w:hAnsi="Times New Roman" w:cs="Times New Roman"/>
          <w:sz w:val="28"/>
          <w:szCs w:val="28"/>
        </w:rPr>
        <w:t xml:space="preserve"> Воскресени</w:t>
      </w:r>
      <w:r w:rsidR="00D12197">
        <w:rPr>
          <w:rFonts w:ascii="Times New Roman" w:hAnsi="Times New Roman" w:cs="Times New Roman"/>
          <w:sz w:val="28"/>
          <w:szCs w:val="28"/>
        </w:rPr>
        <w:t>е</w:t>
      </w:r>
      <w:r w:rsidR="00F37595" w:rsidRPr="00C64BCF">
        <w:rPr>
          <w:rFonts w:ascii="Times New Roman" w:hAnsi="Times New Roman" w:cs="Times New Roman"/>
          <w:sz w:val="28"/>
          <w:szCs w:val="28"/>
        </w:rPr>
        <w:t xml:space="preserve"> и </w:t>
      </w:r>
      <w:r w:rsidR="00EE62F4" w:rsidRPr="00C64BCF">
        <w:rPr>
          <w:rFonts w:ascii="Times New Roman" w:hAnsi="Times New Roman" w:cs="Times New Roman"/>
          <w:sz w:val="28"/>
          <w:szCs w:val="28"/>
        </w:rPr>
        <w:t>Троиц</w:t>
      </w:r>
      <w:r w:rsidR="00D12197">
        <w:rPr>
          <w:rFonts w:ascii="Times New Roman" w:hAnsi="Times New Roman" w:cs="Times New Roman"/>
          <w:sz w:val="28"/>
          <w:szCs w:val="28"/>
        </w:rPr>
        <w:t>а</w:t>
      </w:r>
      <w:r w:rsidR="004F1CD3">
        <w:rPr>
          <w:rFonts w:ascii="Times New Roman" w:hAnsi="Times New Roman" w:cs="Times New Roman"/>
          <w:sz w:val="28"/>
          <w:szCs w:val="28"/>
        </w:rPr>
        <w:t>.</w:t>
      </w:r>
      <w:r w:rsidR="00D12197">
        <w:rPr>
          <w:rFonts w:ascii="Times New Roman" w:hAnsi="Times New Roman" w:cs="Times New Roman"/>
          <w:sz w:val="28"/>
          <w:szCs w:val="28"/>
        </w:rPr>
        <w:t xml:space="preserve"> На </w:t>
      </w:r>
      <w:r w:rsidR="00463370" w:rsidRPr="00C64BCF">
        <w:rPr>
          <w:rFonts w:ascii="Times New Roman" w:hAnsi="Times New Roman" w:cs="Times New Roman"/>
          <w:sz w:val="28"/>
          <w:szCs w:val="28"/>
        </w:rPr>
        <w:t>примере</w:t>
      </w:r>
      <w:r w:rsidR="00075672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D12197">
        <w:rPr>
          <w:rFonts w:ascii="Times New Roman" w:hAnsi="Times New Roman" w:cs="Times New Roman"/>
          <w:sz w:val="28"/>
          <w:szCs w:val="28"/>
        </w:rPr>
        <w:t>праздников</w:t>
      </w:r>
      <w:r w:rsidR="005D3BC6">
        <w:rPr>
          <w:rFonts w:ascii="Times New Roman" w:hAnsi="Times New Roman" w:cs="Times New Roman"/>
          <w:sz w:val="28"/>
          <w:szCs w:val="28"/>
        </w:rPr>
        <w:t xml:space="preserve"> мы также хотим показать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символическое восприятие природных объектов, </w:t>
      </w:r>
      <w:r w:rsidR="00D12197">
        <w:rPr>
          <w:rFonts w:ascii="Times New Roman" w:hAnsi="Times New Roman" w:cs="Times New Roman"/>
          <w:sz w:val="28"/>
          <w:szCs w:val="28"/>
        </w:rPr>
        <w:t>что свидетельствует об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экологичности традиционных </w:t>
      </w:r>
      <w:r w:rsidR="00D12197">
        <w:rPr>
          <w:rFonts w:ascii="Times New Roman" w:hAnsi="Times New Roman" w:cs="Times New Roman"/>
          <w:sz w:val="28"/>
          <w:szCs w:val="28"/>
        </w:rPr>
        <w:t>культур.</w:t>
      </w:r>
    </w:p>
    <w:p w:rsidR="00EE62F4" w:rsidRPr="00C64BCF" w:rsidRDefault="00EE62F4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97">
        <w:rPr>
          <w:rFonts w:ascii="Times New Roman" w:hAnsi="Times New Roman" w:cs="Times New Roman"/>
          <w:sz w:val="28"/>
          <w:szCs w:val="28"/>
        </w:rPr>
        <w:t>Первые жители</w:t>
      </w:r>
      <w:r w:rsidRPr="00C64BCF">
        <w:rPr>
          <w:rFonts w:ascii="Times New Roman" w:hAnsi="Times New Roman" w:cs="Times New Roman"/>
          <w:sz w:val="28"/>
          <w:szCs w:val="28"/>
        </w:rPr>
        <w:t xml:space="preserve"> здешних мест поселились</w:t>
      </w:r>
      <w:r w:rsidR="00C46771" w:rsidRPr="00C64BCF">
        <w:rPr>
          <w:rFonts w:ascii="Times New Roman" w:hAnsi="Times New Roman" w:cs="Times New Roman"/>
          <w:sz w:val="28"/>
          <w:szCs w:val="28"/>
        </w:rPr>
        <w:t xml:space="preserve"> в 1867 году н</w:t>
      </w:r>
      <w:r w:rsidR="00CF4406">
        <w:rPr>
          <w:rFonts w:ascii="Times New Roman" w:hAnsi="Times New Roman" w:cs="Times New Roman"/>
          <w:sz w:val="28"/>
          <w:szCs w:val="28"/>
        </w:rPr>
        <w:t>а открытой местности, на правом</w:t>
      </w:r>
      <w:r w:rsidR="00C46771" w:rsidRPr="00C64BCF">
        <w:rPr>
          <w:rFonts w:ascii="Times New Roman" w:hAnsi="Times New Roman" w:cs="Times New Roman"/>
          <w:sz w:val="28"/>
          <w:szCs w:val="28"/>
        </w:rPr>
        <w:t xml:space="preserve"> высоком </w:t>
      </w:r>
      <w:r w:rsidRPr="00C64BCF">
        <w:rPr>
          <w:rFonts w:ascii="Times New Roman" w:hAnsi="Times New Roman" w:cs="Times New Roman"/>
          <w:sz w:val="28"/>
          <w:szCs w:val="28"/>
        </w:rPr>
        <w:t>берегу</w:t>
      </w:r>
      <w:r w:rsidR="00C46771" w:rsidRPr="00C64BCF">
        <w:rPr>
          <w:rFonts w:ascii="Times New Roman" w:hAnsi="Times New Roman" w:cs="Times New Roman"/>
          <w:sz w:val="28"/>
          <w:szCs w:val="28"/>
        </w:rPr>
        <w:t xml:space="preserve"> небольшой речушки с названием </w:t>
      </w:r>
      <w:r w:rsidR="00CF4406">
        <w:rPr>
          <w:rFonts w:ascii="Times New Roman" w:hAnsi="Times New Roman" w:cs="Times New Roman"/>
          <w:sz w:val="28"/>
          <w:szCs w:val="28"/>
        </w:rPr>
        <w:t>«</w:t>
      </w:r>
      <w:r w:rsidR="00C46771" w:rsidRPr="00C64BCF">
        <w:rPr>
          <w:rFonts w:ascii="Times New Roman" w:hAnsi="Times New Roman" w:cs="Times New Roman"/>
          <w:sz w:val="28"/>
          <w:szCs w:val="28"/>
        </w:rPr>
        <w:t>Джалга</w:t>
      </w:r>
      <w:r w:rsidR="00CF4406">
        <w:rPr>
          <w:rFonts w:ascii="Times New Roman" w:hAnsi="Times New Roman" w:cs="Times New Roman"/>
          <w:sz w:val="28"/>
          <w:szCs w:val="28"/>
        </w:rPr>
        <w:t>»</w:t>
      </w:r>
      <w:r w:rsidRPr="00C64BCF">
        <w:rPr>
          <w:rFonts w:ascii="Times New Roman" w:hAnsi="Times New Roman" w:cs="Times New Roman"/>
          <w:sz w:val="28"/>
          <w:szCs w:val="28"/>
        </w:rPr>
        <w:t>.</w:t>
      </w:r>
      <w:r w:rsidR="00C46771" w:rsidRPr="00C64BCF">
        <w:rPr>
          <w:rFonts w:ascii="Times New Roman" w:hAnsi="Times New Roman" w:cs="Times New Roman"/>
          <w:sz w:val="28"/>
          <w:szCs w:val="28"/>
        </w:rPr>
        <w:t xml:space="preserve"> Проходили годы и десятиле</w:t>
      </w:r>
      <w:r w:rsidR="004928DC" w:rsidRPr="00C64BCF">
        <w:rPr>
          <w:rFonts w:ascii="Times New Roman" w:hAnsi="Times New Roman" w:cs="Times New Roman"/>
          <w:sz w:val="28"/>
          <w:szCs w:val="28"/>
        </w:rPr>
        <w:t>тия</w:t>
      </w:r>
      <w:r w:rsidR="00350CF8" w:rsidRPr="00C64BCF">
        <w:rPr>
          <w:rFonts w:ascii="Times New Roman" w:hAnsi="Times New Roman" w:cs="Times New Roman"/>
          <w:sz w:val="28"/>
          <w:szCs w:val="28"/>
        </w:rPr>
        <w:t>,</w:t>
      </w:r>
      <w:r w:rsidR="004F1CD3">
        <w:rPr>
          <w:rFonts w:ascii="Times New Roman" w:hAnsi="Times New Roman" w:cs="Times New Roman"/>
          <w:sz w:val="28"/>
          <w:szCs w:val="28"/>
        </w:rPr>
        <w:t xml:space="preserve"> поселение ширилось и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 развивалось</w:t>
      </w:r>
      <w:r w:rsidR="004F1CD3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вот с обеспечением </w:t>
      </w:r>
      <w:r w:rsidR="005D3BC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4928DC" w:rsidRPr="00C64BCF">
        <w:rPr>
          <w:rFonts w:ascii="Times New Roman" w:hAnsi="Times New Roman" w:cs="Times New Roman"/>
          <w:sz w:val="28"/>
          <w:szCs w:val="28"/>
        </w:rPr>
        <w:t>водой</w:t>
      </w:r>
      <w:r w:rsidR="00350CF8" w:rsidRPr="00C64BCF">
        <w:rPr>
          <w:rFonts w:ascii="Times New Roman" w:hAnsi="Times New Roman" w:cs="Times New Roman"/>
          <w:sz w:val="28"/>
          <w:szCs w:val="28"/>
        </w:rPr>
        <w:t>,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 дело обстояло</w:t>
      </w:r>
      <w:r w:rsidR="005D3BC6">
        <w:rPr>
          <w:rFonts w:ascii="Times New Roman" w:hAnsi="Times New Roman" w:cs="Times New Roman"/>
          <w:sz w:val="28"/>
          <w:szCs w:val="28"/>
        </w:rPr>
        <w:t xml:space="preserve"> плохо. Д</w:t>
      </w:r>
      <w:r w:rsidR="00350CF8" w:rsidRPr="00C64BCF">
        <w:rPr>
          <w:rFonts w:ascii="Times New Roman" w:hAnsi="Times New Roman" w:cs="Times New Roman"/>
          <w:sz w:val="28"/>
          <w:szCs w:val="28"/>
        </w:rPr>
        <w:t xml:space="preserve">аже в колодцах глубиной </w:t>
      </w:r>
      <w:r w:rsidR="005D3BC6">
        <w:rPr>
          <w:rFonts w:ascii="Times New Roman" w:hAnsi="Times New Roman" w:cs="Times New Roman"/>
          <w:sz w:val="28"/>
          <w:szCs w:val="28"/>
        </w:rPr>
        <w:t xml:space="preserve">до </w:t>
      </w:r>
      <w:r w:rsidR="00350CF8" w:rsidRPr="00C64BCF">
        <w:rPr>
          <w:rFonts w:ascii="Times New Roman" w:hAnsi="Times New Roman" w:cs="Times New Roman"/>
          <w:sz w:val="28"/>
          <w:szCs w:val="28"/>
        </w:rPr>
        <w:t>15 метров</w:t>
      </w:r>
      <w:r w:rsidRPr="00C64BCF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D3BC6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C64BCF">
        <w:rPr>
          <w:rFonts w:ascii="Times New Roman" w:hAnsi="Times New Roman" w:cs="Times New Roman"/>
          <w:sz w:val="28"/>
          <w:szCs w:val="28"/>
        </w:rPr>
        <w:t xml:space="preserve"> был невелик. </w:t>
      </w:r>
      <w:r w:rsidR="004928DC" w:rsidRPr="00C64BCF">
        <w:rPr>
          <w:rFonts w:ascii="Times New Roman" w:hAnsi="Times New Roman" w:cs="Times New Roman"/>
          <w:sz w:val="28"/>
          <w:szCs w:val="28"/>
        </w:rPr>
        <w:t>Позже, выше по течению реки</w:t>
      </w:r>
      <w:r w:rsidR="00350CF8" w:rsidRPr="00C64BCF">
        <w:rPr>
          <w:rFonts w:ascii="Times New Roman" w:hAnsi="Times New Roman" w:cs="Times New Roman"/>
          <w:sz w:val="28"/>
          <w:szCs w:val="28"/>
        </w:rPr>
        <w:t>,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 нашл</w:t>
      </w:r>
      <w:r w:rsidR="005D3BC6">
        <w:rPr>
          <w:rFonts w:ascii="Times New Roman" w:hAnsi="Times New Roman" w:cs="Times New Roman"/>
          <w:sz w:val="28"/>
          <w:szCs w:val="28"/>
        </w:rPr>
        <w:t>и множество ключей с чистой водой</w:t>
      </w:r>
      <w:r w:rsidR="004928DC" w:rsidRPr="00C64BCF">
        <w:rPr>
          <w:rFonts w:ascii="Times New Roman" w:hAnsi="Times New Roman" w:cs="Times New Roman"/>
          <w:sz w:val="28"/>
          <w:szCs w:val="28"/>
        </w:rPr>
        <w:t>. Родниковые ключи чистили всем сельским миром. Речка становилась более полноводной, т</w:t>
      </w:r>
      <w:r w:rsidR="005667BF">
        <w:rPr>
          <w:rFonts w:ascii="Times New Roman" w:hAnsi="Times New Roman" w:cs="Times New Roman"/>
          <w:sz w:val="28"/>
          <w:szCs w:val="28"/>
        </w:rPr>
        <w:t>ак что проблем с обеспечением жителей водой не стало</w:t>
      </w:r>
      <w:r w:rsidR="005D3BC6">
        <w:rPr>
          <w:rFonts w:ascii="Times New Roman" w:hAnsi="Times New Roman" w:cs="Times New Roman"/>
          <w:sz w:val="28"/>
          <w:szCs w:val="28"/>
        </w:rPr>
        <w:t>. В засушливое лето речка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 становилас</w:t>
      </w:r>
      <w:r w:rsidR="005D3BC6">
        <w:rPr>
          <w:rFonts w:ascii="Times New Roman" w:hAnsi="Times New Roman" w:cs="Times New Roman"/>
          <w:sz w:val="28"/>
          <w:szCs w:val="28"/>
        </w:rPr>
        <w:t>ь мелководной, и снова</w:t>
      </w:r>
      <w:r w:rsidR="004928DC" w:rsidRPr="00C64BCF">
        <w:rPr>
          <w:rFonts w:ascii="Times New Roman" w:hAnsi="Times New Roman" w:cs="Times New Roman"/>
          <w:sz w:val="28"/>
          <w:szCs w:val="28"/>
        </w:rPr>
        <w:t xml:space="preserve"> всем миром </w:t>
      </w:r>
      <w:r w:rsidR="005D3BC6">
        <w:rPr>
          <w:rFonts w:ascii="Times New Roman" w:hAnsi="Times New Roman" w:cs="Times New Roman"/>
          <w:sz w:val="28"/>
          <w:szCs w:val="28"/>
        </w:rPr>
        <w:t>сооружались прудики.</w:t>
      </w:r>
      <w:r w:rsidR="004C59D8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5D3BC6">
        <w:rPr>
          <w:rFonts w:ascii="Times New Roman" w:hAnsi="Times New Roman" w:cs="Times New Roman"/>
          <w:sz w:val="28"/>
          <w:szCs w:val="28"/>
        </w:rPr>
        <w:t xml:space="preserve">Все </w:t>
      </w:r>
      <w:r w:rsidR="004C59D8" w:rsidRPr="00C64BCF">
        <w:rPr>
          <w:rFonts w:ascii="Times New Roman" w:hAnsi="Times New Roman" w:cs="Times New Roman"/>
          <w:sz w:val="28"/>
          <w:szCs w:val="28"/>
        </w:rPr>
        <w:t>это давало возможность сельчанам иметь воду круглый год,</w:t>
      </w:r>
      <w:r w:rsidR="005667BF">
        <w:rPr>
          <w:rFonts w:ascii="Times New Roman" w:hAnsi="Times New Roman" w:cs="Times New Roman"/>
          <w:sz w:val="28"/>
          <w:szCs w:val="28"/>
        </w:rPr>
        <w:t xml:space="preserve"> а название реки</w:t>
      </w:r>
      <w:r w:rsidR="004C59D8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5667BF">
        <w:rPr>
          <w:rFonts w:ascii="Times New Roman" w:hAnsi="Times New Roman" w:cs="Times New Roman"/>
          <w:sz w:val="28"/>
          <w:szCs w:val="28"/>
        </w:rPr>
        <w:t xml:space="preserve">так и осталось прежним: </w:t>
      </w:r>
      <w:r w:rsidR="004C59D8" w:rsidRPr="00C64BCF">
        <w:rPr>
          <w:rFonts w:ascii="Times New Roman" w:hAnsi="Times New Roman" w:cs="Times New Roman"/>
          <w:sz w:val="28"/>
          <w:szCs w:val="28"/>
        </w:rPr>
        <w:t>«Джалга»</w:t>
      </w:r>
      <w:r w:rsidR="005667BF">
        <w:rPr>
          <w:rFonts w:ascii="Times New Roman" w:hAnsi="Times New Roman" w:cs="Times New Roman"/>
          <w:sz w:val="28"/>
          <w:szCs w:val="28"/>
        </w:rPr>
        <w:t>.</w:t>
      </w:r>
    </w:p>
    <w:p w:rsidR="00350CF8" w:rsidRPr="00C64BCF" w:rsidRDefault="004C59D8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CF">
        <w:rPr>
          <w:rFonts w:ascii="Times New Roman" w:hAnsi="Times New Roman" w:cs="Times New Roman"/>
          <w:sz w:val="28"/>
          <w:szCs w:val="28"/>
        </w:rPr>
        <w:lastRenderedPageBreak/>
        <w:t>Население Большой Джалги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было не только очень деятельным, а через это и весьма зажиточным, но отличалось и большой религиозност</w:t>
      </w:r>
      <w:r w:rsidR="00350CF8" w:rsidRPr="00C64BCF">
        <w:rPr>
          <w:rFonts w:ascii="Times New Roman" w:hAnsi="Times New Roman" w:cs="Times New Roman"/>
          <w:sz w:val="28"/>
          <w:szCs w:val="28"/>
        </w:rPr>
        <w:t>ью. В се</w:t>
      </w:r>
      <w:r w:rsidRPr="00C64BCF">
        <w:rPr>
          <w:rFonts w:ascii="Times New Roman" w:hAnsi="Times New Roman" w:cs="Times New Roman"/>
          <w:sz w:val="28"/>
          <w:szCs w:val="28"/>
        </w:rPr>
        <w:t xml:space="preserve">ле был красивый собор Казанской Божьей Матери, куда на службы </w:t>
      </w:r>
      <w:r w:rsidR="00463370" w:rsidRPr="00C64BCF">
        <w:rPr>
          <w:rFonts w:ascii="Times New Roman" w:hAnsi="Times New Roman" w:cs="Times New Roman"/>
          <w:sz w:val="28"/>
          <w:szCs w:val="28"/>
        </w:rPr>
        <w:t xml:space="preserve">по </w:t>
      </w:r>
      <w:r w:rsidR="00350CF8" w:rsidRPr="00C64BCF">
        <w:rPr>
          <w:rFonts w:ascii="Times New Roman" w:hAnsi="Times New Roman" w:cs="Times New Roman"/>
          <w:sz w:val="28"/>
          <w:szCs w:val="28"/>
        </w:rPr>
        <w:t xml:space="preserve">праздникам и выходным дням </w:t>
      </w:r>
      <w:r w:rsidR="004F1CD3">
        <w:rPr>
          <w:rFonts w:ascii="Times New Roman" w:hAnsi="Times New Roman" w:cs="Times New Roman"/>
          <w:sz w:val="28"/>
          <w:szCs w:val="28"/>
        </w:rPr>
        <w:t>спешили не только жители села, но</w:t>
      </w:r>
      <w:r w:rsidRPr="00C64BCF">
        <w:rPr>
          <w:rFonts w:ascii="Times New Roman" w:hAnsi="Times New Roman" w:cs="Times New Roman"/>
          <w:sz w:val="28"/>
          <w:szCs w:val="28"/>
        </w:rPr>
        <w:t xml:space="preserve"> и</w:t>
      </w:r>
      <w:r w:rsidR="00350CF8" w:rsidRPr="00C64BCF">
        <w:rPr>
          <w:rFonts w:ascii="Times New Roman" w:hAnsi="Times New Roman" w:cs="Times New Roman"/>
          <w:sz w:val="28"/>
          <w:szCs w:val="28"/>
        </w:rPr>
        <w:t xml:space="preserve"> люди </w:t>
      </w:r>
      <w:r w:rsidR="004F1CD3">
        <w:rPr>
          <w:rFonts w:ascii="Times New Roman" w:hAnsi="Times New Roman" w:cs="Times New Roman"/>
          <w:sz w:val="28"/>
          <w:szCs w:val="28"/>
        </w:rPr>
        <w:t>ближайшей округи. В</w:t>
      </w:r>
      <w:r w:rsidRPr="00C64BCF">
        <w:rPr>
          <w:rFonts w:ascii="Times New Roman" w:hAnsi="Times New Roman" w:cs="Times New Roman"/>
          <w:sz w:val="28"/>
          <w:szCs w:val="28"/>
        </w:rPr>
        <w:t xml:space="preserve"> 30-е годы собор варварски разрушили. В настоящее вре</w:t>
      </w:r>
      <w:r w:rsidR="004F1CD3">
        <w:rPr>
          <w:rFonts w:ascii="Times New Roman" w:hAnsi="Times New Roman" w:cs="Times New Roman"/>
          <w:sz w:val="28"/>
          <w:szCs w:val="28"/>
        </w:rPr>
        <w:t>мя на месте собора</w:t>
      </w:r>
      <w:r w:rsidRPr="00C64BCF">
        <w:rPr>
          <w:rFonts w:ascii="Times New Roman" w:hAnsi="Times New Roman" w:cs="Times New Roman"/>
          <w:sz w:val="28"/>
          <w:szCs w:val="28"/>
        </w:rPr>
        <w:t xml:space="preserve"> заложен Парк Победы, за которым ухаживают наши учащиеся, а вместо храма есть небольшая церквушка, </w:t>
      </w:r>
      <w:r w:rsidR="004F1CD3">
        <w:rPr>
          <w:rFonts w:ascii="Times New Roman" w:hAnsi="Times New Roman" w:cs="Times New Roman"/>
          <w:sz w:val="28"/>
          <w:szCs w:val="28"/>
        </w:rPr>
        <w:t>где проходят службы.</w:t>
      </w:r>
    </w:p>
    <w:p w:rsidR="001B3895" w:rsidRPr="00C64BCF" w:rsidRDefault="004C59D8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CF">
        <w:rPr>
          <w:rFonts w:ascii="Times New Roman" w:hAnsi="Times New Roman" w:cs="Times New Roman"/>
          <w:sz w:val="28"/>
          <w:szCs w:val="28"/>
        </w:rPr>
        <w:t>Особо почитаются в Большой Джалге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463370" w:rsidRPr="00C64BCF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C64BCF">
        <w:rPr>
          <w:rFonts w:ascii="Times New Roman" w:hAnsi="Times New Roman" w:cs="Times New Roman"/>
          <w:sz w:val="28"/>
          <w:szCs w:val="28"/>
        </w:rPr>
        <w:t>христианские праздники</w:t>
      </w:r>
      <w:r w:rsidR="00350CF8" w:rsidRPr="00C64BCF">
        <w:rPr>
          <w:rFonts w:ascii="Times New Roman" w:hAnsi="Times New Roman" w:cs="Times New Roman"/>
          <w:sz w:val="28"/>
          <w:szCs w:val="28"/>
        </w:rPr>
        <w:t>: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 </w:t>
      </w:r>
      <w:r w:rsidR="00EE62F4" w:rsidRPr="00C64BCF">
        <w:rPr>
          <w:rFonts w:ascii="Times New Roman" w:hAnsi="Times New Roman" w:cs="Times New Roman"/>
          <w:sz w:val="28"/>
          <w:szCs w:val="28"/>
        </w:rPr>
        <w:t>Покров</w:t>
      </w:r>
      <w:r w:rsidR="001B3895" w:rsidRPr="00C64BCF">
        <w:rPr>
          <w:rFonts w:ascii="Times New Roman" w:hAnsi="Times New Roman" w:cs="Times New Roman"/>
          <w:sz w:val="28"/>
          <w:szCs w:val="28"/>
        </w:rPr>
        <w:t>а Пресвятой Богородицы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, 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Казанская, </w:t>
      </w:r>
      <w:r w:rsidR="00EE62F4" w:rsidRPr="00C64BCF">
        <w:rPr>
          <w:rFonts w:ascii="Times New Roman" w:hAnsi="Times New Roman" w:cs="Times New Roman"/>
          <w:sz w:val="28"/>
          <w:szCs w:val="28"/>
        </w:rPr>
        <w:t>Рождество</w:t>
      </w:r>
      <w:r w:rsidR="00031845" w:rsidRPr="00C64BCF">
        <w:rPr>
          <w:rFonts w:ascii="Times New Roman" w:hAnsi="Times New Roman" w:cs="Times New Roman"/>
          <w:sz w:val="28"/>
          <w:szCs w:val="28"/>
        </w:rPr>
        <w:t xml:space="preserve"> Христово</w:t>
      </w:r>
      <w:r w:rsidR="00EE62F4" w:rsidRPr="00C64BCF">
        <w:rPr>
          <w:rFonts w:ascii="Times New Roman" w:hAnsi="Times New Roman" w:cs="Times New Roman"/>
          <w:sz w:val="28"/>
          <w:szCs w:val="28"/>
        </w:rPr>
        <w:t xml:space="preserve">, Пасха, Троица и Масленица. </w:t>
      </w:r>
    </w:p>
    <w:p w:rsidR="001B3895" w:rsidRPr="00C64BCF" w:rsidRDefault="004773F8" w:rsidP="00C6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мы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хотим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 пока</w:t>
      </w:r>
      <w:r>
        <w:rPr>
          <w:rFonts w:ascii="Times New Roman" w:hAnsi="Times New Roman" w:cs="Times New Roman"/>
          <w:sz w:val="28"/>
          <w:szCs w:val="28"/>
        </w:rPr>
        <w:t xml:space="preserve">зать </w:t>
      </w:r>
      <w:r w:rsidR="00502C4B">
        <w:rPr>
          <w:rFonts w:ascii="Times New Roman" w:hAnsi="Times New Roman" w:cs="Times New Roman"/>
          <w:sz w:val="28"/>
          <w:szCs w:val="28"/>
        </w:rPr>
        <w:t xml:space="preserve">взаимосвязь природы родного края и его культурного наследия, </w:t>
      </w:r>
      <w:r>
        <w:rPr>
          <w:rFonts w:ascii="Times New Roman" w:hAnsi="Times New Roman" w:cs="Times New Roman"/>
          <w:sz w:val="28"/>
          <w:szCs w:val="28"/>
        </w:rPr>
        <w:t>необходимость изучения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этнокультуры</w:t>
      </w:r>
      <w:r w:rsidR="001B3895" w:rsidRPr="00C6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сохранения</w:t>
      </w:r>
      <w:r w:rsidR="00502C4B">
        <w:rPr>
          <w:rFonts w:ascii="Times New Roman" w:hAnsi="Times New Roman" w:cs="Times New Roman"/>
          <w:sz w:val="28"/>
          <w:szCs w:val="28"/>
        </w:rPr>
        <w:t xml:space="preserve"> природы в наши дни.</w:t>
      </w:r>
    </w:p>
    <w:p w:rsidR="0060177D" w:rsidRDefault="009A2FB6" w:rsidP="00C64B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CF">
        <w:rPr>
          <w:rFonts w:ascii="Times New Roman" w:hAnsi="Times New Roman" w:cs="Times New Roman"/>
          <w:sz w:val="28"/>
          <w:szCs w:val="28"/>
        </w:rPr>
        <w:t>Память - это важ</w:t>
      </w:r>
      <w:r w:rsidR="00A6304F" w:rsidRPr="00C64BCF">
        <w:rPr>
          <w:rFonts w:ascii="Times New Roman" w:hAnsi="Times New Roman" w:cs="Times New Roman"/>
          <w:sz w:val="28"/>
          <w:szCs w:val="28"/>
        </w:rPr>
        <w:t>нейши</w:t>
      </w:r>
      <w:r w:rsidR="00CF4406">
        <w:rPr>
          <w:rFonts w:ascii="Times New Roman" w:hAnsi="Times New Roman" w:cs="Times New Roman"/>
          <w:sz w:val="28"/>
          <w:szCs w:val="28"/>
        </w:rPr>
        <w:t>й творческий процесс. Благодаря</w:t>
      </w:r>
      <w:r w:rsidRPr="00C64BCF">
        <w:rPr>
          <w:rFonts w:ascii="Times New Roman" w:hAnsi="Times New Roman" w:cs="Times New Roman"/>
          <w:sz w:val="28"/>
          <w:szCs w:val="28"/>
        </w:rPr>
        <w:t xml:space="preserve"> памяти накап</w:t>
      </w:r>
      <w:r w:rsidR="004773F8">
        <w:rPr>
          <w:rFonts w:ascii="Times New Roman" w:hAnsi="Times New Roman" w:cs="Times New Roman"/>
          <w:sz w:val="28"/>
          <w:szCs w:val="28"/>
        </w:rPr>
        <w:t>ливается опыт, формируются народные и семейные традиции. П</w:t>
      </w:r>
      <w:r w:rsidRPr="00C64BCF">
        <w:rPr>
          <w:rFonts w:ascii="Times New Roman" w:hAnsi="Times New Roman" w:cs="Times New Roman"/>
          <w:sz w:val="28"/>
          <w:szCs w:val="28"/>
        </w:rPr>
        <w:t>рошедшее входит в настоящее, а будущее как бы предугадывается настоящим, соединенным с прошедшим.</w:t>
      </w:r>
    </w:p>
    <w:p w:rsidR="00502C4B" w:rsidRPr="00C64BCF" w:rsidRDefault="00502C4B" w:rsidP="00C64B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32" w:rsidRDefault="00502C4B" w:rsidP="0050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71B9">
        <w:rPr>
          <w:rFonts w:ascii="Times New Roman" w:hAnsi="Times New Roman" w:cs="Times New Roman"/>
          <w:b/>
          <w:sz w:val="28"/>
          <w:szCs w:val="28"/>
        </w:rPr>
        <w:t>.2.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праздновании</w:t>
      </w:r>
      <w:r w:rsidR="00603932" w:rsidRPr="00FA394B">
        <w:rPr>
          <w:rFonts w:ascii="Times New Roman" w:hAnsi="Times New Roman" w:cs="Times New Roman"/>
          <w:b/>
          <w:sz w:val="28"/>
          <w:szCs w:val="28"/>
        </w:rPr>
        <w:t xml:space="preserve"> Троицы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2C79" w:rsidRPr="00FA394B">
        <w:rPr>
          <w:rFonts w:ascii="Times New Roman" w:hAnsi="Times New Roman" w:cs="Times New Roman"/>
          <w:b/>
          <w:sz w:val="28"/>
          <w:szCs w:val="28"/>
        </w:rPr>
        <w:t xml:space="preserve"> селе</w:t>
      </w:r>
      <w:r w:rsidR="00603932" w:rsidRPr="00FA3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Большая Джалга</w:t>
      </w:r>
    </w:p>
    <w:p w:rsidR="006871B9" w:rsidRPr="00FA394B" w:rsidRDefault="006871B9" w:rsidP="0050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Традиции в праздновании</w:t>
      </w:r>
      <w:r w:rsidRPr="00FA394B">
        <w:rPr>
          <w:rFonts w:ascii="Times New Roman" w:hAnsi="Times New Roman" w:cs="Times New Roman"/>
          <w:b/>
          <w:sz w:val="28"/>
          <w:szCs w:val="28"/>
        </w:rPr>
        <w:t xml:space="preserve"> Троицы</w:t>
      </w:r>
    </w:p>
    <w:p w:rsidR="00603932" w:rsidRPr="00603932" w:rsidRDefault="005667BF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BF">
        <w:rPr>
          <w:rFonts w:ascii="Times New Roman" w:hAnsi="Times New Roman" w:cs="Times New Roman"/>
          <w:b/>
          <w:sz w:val="28"/>
          <w:szCs w:val="28"/>
        </w:rPr>
        <w:t>Троица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03932" w:rsidRPr="00603932">
        <w:rPr>
          <w:rFonts w:ascii="Times New Roman" w:hAnsi="Times New Roman" w:cs="Times New Roman"/>
          <w:sz w:val="28"/>
          <w:szCs w:val="28"/>
        </w:rPr>
        <w:t>раздник, установленный церковью во имя единого Бога в трёх лицах. Он отмечается на пятидесятый день после Пасхи, поэтому имеет и другое название – Пятидесятница. На пятидесятый день после воскрешения Иисуса Христа апостолы услыхали доносившийся с неба шум, похожий на надвигающуюся бурю, затем над их головами внезапно вспыхнули огненные языки. Это Дух Святой снизошел на апостолов, и тогда они отправились по миру</w:t>
      </w:r>
      <w:r>
        <w:rPr>
          <w:rFonts w:ascii="Times New Roman" w:hAnsi="Times New Roman" w:cs="Times New Roman"/>
          <w:sz w:val="28"/>
          <w:szCs w:val="28"/>
        </w:rPr>
        <w:t xml:space="preserve"> проповедовать учение Христа.</w:t>
      </w:r>
    </w:p>
    <w:p w:rsidR="00B739CE" w:rsidRDefault="00603932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32">
        <w:rPr>
          <w:rFonts w:ascii="Times New Roman" w:hAnsi="Times New Roman" w:cs="Times New Roman"/>
          <w:sz w:val="28"/>
          <w:szCs w:val="28"/>
        </w:rPr>
        <w:t xml:space="preserve">Когда-то этот праздник был насыщен обрядами, торжества начинались за неделю до Троицы и </w:t>
      </w:r>
      <w:r w:rsidR="005667BF">
        <w:rPr>
          <w:rFonts w:ascii="Times New Roman" w:hAnsi="Times New Roman" w:cs="Times New Roman"/>
          <w:sz w:val="28"/>
          <w:szCs w:val="28"/>
        </w:rPr>
        <w:t xml:space="preserve">продолжались неделю после неё. </w:t>
      </w:r>
      <w:r w:rsidRPr="00603932">
        <w:rPr>
          <w:rFonts w:ascii="Times New Roman" w:hAnsi="Times New Roman" w:cs="Times New Roman"/>
          <w:sz w:val="28"/>
          <w:szCs w:val="28"/>
        </w:rPr>
        <w:t xml:space="preserve">Седьмая неделя после Пасхи называлась семицкой (русальной, зелёной, зелёными святками), а четверг семицкой недели – Семик. Люди считали, что в это время русалки выходят из воды и становятся особенно опасны для неосторожных путников. </w:t>
      </w:r>
    </w:p>
    <w:p w:rsidR="00B739CE" w:rsidRPr="00EE62F4" w:rsidRDefault="00B739CE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E62F4">
        <w:rPr>
          <w:rFonts w:ascii="Times New Roman" w:hAnsi="Times New Roman" w:cs="Times New Roman"/>
          <w:sz w:val="28"/>
          <w:szCs w:val="28"/>
        </w:rPr>
        <w:t>Семику красили яйца</w:t>
      </w:r>
      <w:r w:rsidR="006871B9">
        <w:rPr>
          <w:rFonts w:ascii="Times New Roman" w:hAnsi="Times New Roman" w:cs="Times New Roman"/>
          <w:sz w:val="28"/>
          <w:szCs w:val="28"/>
        </w:rPr>
        <w:t xml:space="preserve"> в желтый цвет</w:t>
      </w:r>
      <w:r w:rsidRPr="00EE62F4">
        <w:rPr>
          <w:rFonts w:ascii="Times New Roman" w:hAnsi="Times New Roman" w:cs="Times New Roman"/>
          <w:sz w:val="28"/>
          <w:szCs w:val="28"/>
        </w:rPr>
        <w:t xml:space="preserve"> берёзовым</w:t>
      </w:r>
      <w:r>
        <w:rPr>
          <w:rFonts w:ascii="Times New Roman" w:hAnsi="Times New Roman" w:cs="Times New Roman"/>
          <w:sz w:val="28"/>
          <w:szCs w:val="28"/>
        </w:rPr>
        <w:t>и листья</w:t>
      </w:r>
      <w:r w:rsidRPr="00EE62F4">
        <w:rPr>
          <w:rFonts w:ascii="Times New Roman" w:hAnsi="Times New Roman" w:cs="Times New Roman"/>
          <w:sz w:val="28"/>
          <w:szCs w:val="28"/>
        </w:rPr>
        <w:t>м</w:t>
      </w:r>
      <w:r w:rsidR="006871B9">
        <w:rPr>
          <w:rFonts w:ascii="Times New Roman" w:hAnsi="Times New Roman" w:cs="Times New Roman"/>
          <w:sz w:val="28"/>
          <w:szCs w:val="28"/>
        </w:rPr>
        <w:t>и,</w:t>
      </w:r>
      <w:r w:rsidRPr="00EE62F4">
        <w:rPr>
          <w:rFonts w:ascii="Times New Roman" w:hAnsi="Times New Roman" w:cs="Times New Roman"/>
          <w:sz w:val="28"/>
          <w:szCs w:val="28"/>
        </w:rPr>
        <w:t xml:space="preserve"> готовили караваи, </w:t>
      </w:r>
      <w:r w:rsidR="005667BF">
        <w:rPr>
          <w:rFonts w:ascii="Times New Roman" w:hAnsi="Times New Roman" w:cs="Times New Roman"/>
          <w:sz w:val="28"/>
          <w:szCs w:val="28"/>
        </w:rPr>
        <w:t>пекли сдобы,</w:t>
      </w:r>
      <w:r w:rsidRPr="00EE62F4">
        <w:rPr>
          <w:rFonts w:ascii="Times New Roman" w:hAnsi="Times New Roman" w:cs="Times New Roman"/>
          <w:sz w:val="28"/>
          <w:szCs w:val="28"/>
        </w:rPr>
        <w:t xml:space="preserve"> блины</w:t>
      </w:r>
      <w:r w:rsidRPr="00B739CE">
        <w:rPr>
          <w:rFonts w:ascii="Times New Roman" w:hAnsi="Times New Roman" w:cs="Times New Roman"/>
          <w:i/>
          <w:sz w:val="28"/>
          <w:szCs w:val="28"/>
        </w:rPr>
        <w:t xml:space="preserve">. Обязательной ритуальной едой была яичница. </w:t>
      </w:r>
      <w:r w:rsidRPr="00EE62F4">
        <w:rPr>
          <w:rFonts w:ascii="Times New Roman" w:hAnsi="Times New Roman" w:cs="Times New Roman"/>
          <w:sz w:val="28"/>
          <w:szCs w:val="28"/>
        </w:rPr>
        <w:t>Яйцо, начиная с Пасхи, проходило через всю весеннюю обрядность. Оно появлялось как символ зарождения</w:t>
      </w:r>
      <w:r w:rsidR="005667BF">
        <w:rPr>
          <w:rFonts w:ascii="Times New Roman" w:hAnsi="Times New Roman" w:cs="Times New Roman"/>
          <w:sz w:val="28"/>
          <w:szCs w:val="28"/>
        </w:rPr>
        <w:t xml:space="preserve"> новой жизни, а когда весна подходила к концу</w:t>
      </w:r>
      <w:r w:rsidRPr="00EE62F4">
        <w:rPr>
          <w:rFonts w:ascii="Times New Roman" w:hAnsi="Times New Roman" w:cs="Times New Roman"/>
          <w:sz w:val="28"/>
          <w:szCs w:val="28"/>
        </w:rPr>
        <w:t xml:space="preserve">, его съедали уже в виде яичницы – зародыш должен был превратиться в плод. </w:t>
      </w:r>
    </w:p>
    <w:p w:rsidR="00603932" w:rsidRPr="00603932" w:rsidRDefault="00603932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32">
        <w:rPr>
          <w:rFonts w:ascii="Times New Roman" w:hAnsi="Times New Roman" w:cs="Times New Roman"/>
          <w:sz w:val="28"/>
          <w:szCs w:val="28"/>
        </w:rPr>
        <w:t xml:space="preserve">В семицкую неделю повсеместно совершались обряды поминовения усопших родителей, сохранившиеся до наших дней. Правда, сегодня праздник сводится к посещению всей семьёй могил своих родных. А ещё в </w:t>
      </w:r>
      <w:r w:rsidRPr="00603932">
        <w:rPr>
          <w:rFonts w:ascii="Times New Roman" w:hAnsi="Times New Roman" w:cs="Times New Roman"/>
          <w:sz w:val="28"/>
          <w:szCs w:val="28"/>
        </w:rPr>
        <w:lastRenderedPageBreak/>
        <w:t>начале ХХ века в городах и сёлах устраивались народные гуля</w:t>
      </w:r>
      <w:r w:rsidR="006871B9">
        <w:rPr>
          <w:rFonts w:ascii="Times New Roman" w:hAnsi="Times New Roman" w:cs="Times New Roman"/>
          <w:sz w:val="28"/>
          <w:szCs w:val="28"/>
        </w:rPr>
        <w:t>нья с ярмарками и балаганами.</w:t>
      </w:r>
    </w:p>
    <w:p w:rsidR="00603932" w:rsidRDefault="007254D9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D9">
        <w:rPr>
          <w:rFonts w:ascii="Times New Roman" w:hAnsi="Times New Roman" w:cs="Times New Roman"/>
          <w:sz w:val="28"/>
          <w:szCs w:val="28"/>
        </w:rPr>
        <w:t xml:space="preserve">Этот старинный обычай вошел и в церковный ритуал – церковь тоже украшали зеленью, пол устилали травой, а к обедне ходили с букетами цветов. Зелень должна была обеспечить плодородие, хороший урожай, принести здоровье людям и домашнему скоту, уберечь от всего нечистого, вредоносного. </w:t>
      </w:r>
    </w:p>
    <w:p w:rsidR="006871B9" w:rsidRDefault="006871B9" w:rsidP="005667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DB7" w:rsidRDefault="006871B9" w:rsidP="00734E63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E63">
        <w:rPr>
          <w:rFonts w:ascii="Times New Roman" w:hAnsi="Times New Roman" w:cs="Times New Roman"/>
          <w:b/>
          <w:sz w:val="28"/>
          <w:szCs w:val="28"/>
        </w:rPr>
        <w:t>.2.2</w:t>
      </w:r>
      <w:r w:rsidR="00C42D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42DB7" w:rsidRPr="00C42DB7">
        <w:rPr>
          <w:rFonts w:ascii="Times New Roman" w:hAnsi="Times New Roman" w:cs="Times New Roman"/>
          <w:b/>
          <w:sz w:val="28"/>
          <w:szCs w:val="28"/>
        </w:rPr>
        <w:t>бряды</w:t>
      </w:r>
      <w:r w:rsidR="00734E63">
        <w:rPr>
          <w:rFonts w:ascii="Times New Roman" w:hAnsi="Times New Roman" w:cs="Times New Roman"/>
          <w:b/>
          <w:sz w:val="28"/>
          <w:szCs w:val="28"/>
        </w:rPr>
        <w:t>, проводившиеся при праздновании Троицы</w:t>
      </w:r>
    </w:p>
    <w:p w:rsidR="00185701" w:rsidRDefault="00185701" w:rsidP="00734E63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80" w:rsidRDefault="00734E63" w:rsidP="00734E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63">
        <w:rPr>
          <w:rFonts w:ascii="Times New Roman" w:hAnsi="Times New Roman" w:cs="Times New Roman"/>
          <w:sz w:val="28"/>
          <w:szCs w:val="28"/>
        </w:rPr>
        <w:t>Основа семицкой и Троицкой обрядности – культ растительности.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32" w:rsidRPr="00734E63">
        <w:rPr>
          <w:rFonts w:ascii="Times New Roman" w:hAnsi="Times New Roman" w:cs="Times New Roman"/>
          <w:sz w:val="28"/>
          <w:szCs w:val="28"/>
        </w:rPr>
        <w:t>В России – это культ берёзы, ставшей символом русской природы.</w:t>
      </w:r>
      <w:r w:rsidR="00F114F9" w:rsidRPr="00F114F9">
        <w:rPr>
          <w:rFonts w:ascii="Times New Roman" w:hAnsi="Times New Roman" w:cs="Times New Roman"/>
          <w:sz w:val="28"/>
          <w:szCs w:val="28"/>
        </w:rPr>
        <w:t xml:space="preserve"> </w:t>
      </w:r>
      <w:r w:rsidR="00F114F9" w:rsidRPr="00EE62F4">
        <w:rPr>
          <w:rFonts w:ascii="Times New Roman" w:hAnsi="Times New Roman" w:cs="Times New Roman"/>
          <w:sz w:val="28"/>
          <w:szCs w:val="28"/>
        </w:rPr>
        <w:t>В Семик до обеда всей семьёй ходили на могилы родителей, где после поминовения ели ритуальные блюда – яичницу и блины. Затем девушки и молодые же</w:t>
      </w:r>
      <w:r w:rsidR="00F114F9">
        <w:rPr>
          <w:rFonts w:ascii="Times New Roman" w:hAnsi="Times New Roman" w:cs="Times New Roman"/>
          <w:sz w:val="28"/>
          <w:szCs w:val="28"/>
        </w:rPr>
        <w:t>нщины уходили в лесопосадку</w:t>
      </w:r>
      <w:r w:rsidR="00F114F9" w:rsidRPr="00EE62F4">
        <w:rPr>
          <w:rFonts w:ascii="Times New Roman" w:hAnsi="Times New Roman" w:cs="Times New Roman"/>
          <w:sz w:val="28"/>
          <w:szCs w:val="28"/>
        </w:rPr>
        <w:t xml:space="preserve"> «завивать» на бер</w:t>
      </w:r>
      <w:r w:rsidR="00A32F80">
        <w:rPr>
          <w:rFonts w:ascii="Times New Roman" w:hAnsi="Times New Roman" w:cs="Times New Roman"/>
          <w:sz w:val="28"/>
          <w:szCs w:val="28"/>
        </w:rPr>
        <w:t>ёзках венки. Завивали веночки «</w:t>
      </w:r>
      <w:r w:rsidR="00F114F9" w:rsidRPr="00EE62F4">
        <w:rPr>
          <w:rFonts w:ascii="Times New Roman" w:hAnsi="Times New Roman" w:cs="Times New Roman"/>
          <w:sz w:val="28"/>
          <w:szCs w:val="28"/>
        </w:rPr>
        <w:t>на желание», «на себя», на домашних животных и на всех родных. Потом девушки выбирали одну берёзку, украшали её лентами, бусами, платками, а в некоторых местах ещё и печеньем в виде веночков («козулями») и устраивали праздничную трапезу с яичницей, кашей, пирогами и квасом. Первая ложка каши давалась берёзке, а после трапезы вокруг деревца</w:t>
      </w:r>
      <w:r w:rsidR="00A32F80">
        <w:rPr>
          <w:rFonts w:ascii="Times New Roman" w:hAnsi="Times New Roman" w:cs="Times New Roman"/>
          <w:sz w:val="28"/>
          <w:szCs w:val="28"/>
        </w:rPr>
        <w:t xml:space="preserve"> водили хороводы и пели песни. </w:t>
      </w:r>
    </w:p>
    <w:p w:rsidR="00F114F9" w:rsidRPr="00734E63" w:rsidRDefault="00F114F9" w:rsidP="00734E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В этот же день проводился ещё один обряд – кумления.</w:t>
      </w:r>
      <w:r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В центре большого венка, сплетённого из берёзовых веток, подвешивали крестики, а в нижней части – кукушку</w:t>
      </w:r>
      <w:r w:rsidRPr="00EE6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 xml:space="preserve">(кукла из тряпок или соломы). Девушки по очереди парами целовали крестики, потом друг друга и давали клятву «не браниться, не ругаться», обменивались кольцами и крестиками. После этого они считали себя кумами, сёстрами. Завершался обряд «похоронами кукушки» - «до </w:t>
      </w:r>
      <w:r>
        <w:rPr>
          <w:rFonts w:ascii="Times New Roman" w:hAnsi="Times New Roman" w:cs="Times New Roman"/>
          <w:sz w:val="28"/>
          <w:szCs w:val="28"/>
        </w:rPr>
        <w:t>новых берёз», «до новой травы».</w:t>
      </w:r>
    </w:p>
    <w:p w:rsidR="00A32F80" w:rsidRDefault="00603932" w:rsidP="0073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32">
        <w:rPr>
          <w:rFonts w:ascii="Times New Roman" w:hAnsi="Times New Roman" w:cs="Times New Roman"/>
          <w:sz w:val="28"/>
          <w:szCs w:val="28"/>
        </w:rPr>
        <w:t>На Троицу (в субботу вечером) украшали зеленью д</w:t>
      </w:r>
      <w:r w:rsidR="007254D9">
        <w:rPr>
          <w:rFonts w:ascii="Times New Roman" w:hAnsi="Times New Roman" w:cs="Times New Roman"/>
          <w:sz w:val="28"/>
          <w:szCs w:val="28"/>
        </w:rPr>
        <w:t>ома снаружи и внутри.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4D9">
        <w:rPr>
          <w:rFonts w:ascii="Times New Roman" w:hAnsi="Times New Roman" w:cs="Times New Roman"/>
          <w:sz w:val="28"/>
          <w:szCs w:val="28"/>
        </w:rPr>
        <w:t>Берёзовые вет</w:t>
      </w:r>
      <w:r w:rsidR="00A32F80">
        <w:rPr>
          <w:rFonts w:ascii="Times New Roman" w:hAnsi="Times New Roman" w:cs="Times New Roman"/>
          <w:sz w:val="28"/>
          <w:szCs w:val="28"/>
        </w:rPr>
        <w:t>очки вплетали в ворота, вставляли в букеты.</w:t>
      </w:r>
      <w:r w:rsidR="007254D9">
        <w:rPr>
          <w:rFonts w:ascii="Times New Roman" w:hAnsi="Times New Roman" w:cs="Times New Roman"/>
          <w:sz w:val="28"/>
          <w:szCs w:val="28"/>
        </w:rPr>
        <w:t xml:space="preserve"> Пол в доме посыпался скошенной травой, где были чабрец, мята, пырей, любисток,</w:t>
      </w:r>
      <w:r w:rsidR="00342C79">
        <w:rPr>
          <w:rFonts w:ascii="Times New Roman" w:hAnsi="Times New Roman" w:cs="Times New Roman"/>
          <w:sz w:val="28"/>
          <w:szCs w:val="28"/>
        </w:rPr>
        <w:t xml:space="preserve"> лимонник, мелиса,</w:t>
      </w:r>
      <w:r w:rsidR="00A32F80">
        <w:rPr>
          <w:rFonts w:ascii="Times New Roman" w:hAnsi="Times New Roman" w:cs="Times New Roman"/>
          <w:sz w:val="28"/>
          <w:szCs w:val="28"/>
        </w:rPr>
        <w:t xml:space="preserve"> канупрь. От</w:t>
      </w:r>
      <w:r w:rsidR="007254D9">
        <w:rPr>
          <w:rFonts w:ascii="Times New Roman" w:hAnsi="Times New Roman" w:cs="Times New Roman"/>
          <w:sz w:val="28"/>
          <w:szCs w:val="28"/>
        </w:rPr>
        <w:t xml:space="preserve"> этих трав исходил </w:t>
      </w:r>
      <w:r w:rsidR="00A32F80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254D9">
        <w:rPr>
          <w:rFonts w:ascii="Times New Roman" w:hAnsi="Times New Roman" w:cs="Times New Roman"/>
          <w:sz w:val="28"/>
          <w:szCs w:val="28"/>
        </w:rPr>
        <w:t xml:space="preserve">аромат, </w:t>
      </w:r>
      <w:r w:rsidR="00A32F80">
        <w:rPr>
          <w:rFonts w:ascii="Times New Roman" w:hAnsi="Times New Roman" w:cs="Times New Roman"/>
          <w:sz w:val="28"/>
          <w:szCs w:val="28"/>
        </w:rPr>
        <w:t xml:space="preserve">что человек </w:t>
      </w:r>
      <w:r w:rsidR="007254D9">
        <w:rPr>
          <w:rFonts w:ascii="Times New Roman" w:hAnsi="Times New Roman" w:cs="Times New Roman"/>
          <w:sz w:val="28"/>
          <w:szCs w:val="28"/>
        </w:rPr>
        <w:t>дыш</w:t>
      </w:r>
      <w:r w:rsidR="0080662A">
        <w:rPr>
          <w:rFonts w:ascii="Times New Roman" w:hAnsi="Times New Roman" w:cs="Times New Roman"/>
          <w:sz w:val="28"/>
          <w:szCs w:val="28"/>
        </w:rPr>
        <w:t>авши</w:t>
      </w:r>
      <w:r w:rsidR="00A32F80">
        <w:rPr>
          <w:rFonts w:ascii="Times New Roman" w:hAnsi="Times New Roman" w:cs="Times New Roman"/>
          <w:sz w:val="28"/>
          <w:szCs w:val="28"/>
        </w:rPr>
        <w:t>й этим воздухом,</w:t>
      </w:r>
      <w:r w:rsidR="0080662A">
        <w:rPr>
          <w:rFonts w:ascii="Times New Roman" w:hAnsi="Times New Roman" w:cs="Times New Roman"/>
          <w:sz w:val="28"/>
          <w:szCs w:val="28"/>
        </w:rPr>
        <w:t xml:space="preserve"> избавлялся</w:t>
      </w:r>
      <w:r w:rsidR="00651D7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80662A">
        <w:rPr>
          <w:rFonts w:ascii="Times New Roman" w:hAnsi="Times New Roman" w:cs="Times New Roman"/>
          <w:sz w:val="28"/>
          <w:szCs w:val="28"/>
        </w:rPr>
        <w:t xml:space="preserve"> от заболеваний</w:t>
      </w:r>
      <w:r w:rsidR="00342C79">
        <w:rPr>
          <w:rFonts w:ascii="Times New Roman" w:hAnsi="Times New Roman" w:cs="Times New Roman"/>
          <w:sz w:val="28"/>
          <w:szCs w:val="28"/>
        </w:rPr>
        <w:t xml:space="preserve"> верхних дыхательных путей. </w:t>
      </w:r>
    </w:p>
    <w:p w:rsidR="00F114F9" w:rsidRDefault="00C42DB7" w:rsidP="0073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в эти праздники, а они длятся три дня</w:t>
      </w:r>
      <w:r w:rsidR="00F114F9">
        <w:rPr>
          <w:rFonts w:ascii="Times New Roman" w:hAnsi="Times New Roman" w:cs="Times New Roman"/>
          <w:sz w:val="28"/>
          <w:szCs w:val="28"/>
        </w:rPr>
        <w:t>, п</w:t>
      </w:r>
      <w:r w:rsidR="00F114F9" w:rsidRPr="00EE62F4">
        <w:rPr>
          <w:rFonts w:ascii="Times New Roman" w:hAnsi="Times New Roman" w:cs="Times New Roman"/>
          <w:sz w:val="28"/>
          <w:szCs w:val="28"/>
        </w:rPr>
        <w:t xml:space="preserve">очти повсеместно </w:t>
      </w:r>
      <w:r w:rsidR="0080662A">
        <w:rPr>
          <w:rFonts w:ascii="Times New Roman" w:hAnsi="Times New Roman" w:cs="Times New Roman"/>
          <w:sz w:val="28"/>
          <w:szCs w:val="28"/>
        </w:rPr>
        <w:t>осуществляется</w:t>
      </w:r>
      <w:r w:rsidR="00F114F9">
        <w:rPr>
          <w:rFonts w:ascii="Times New Roman" w:hAnsi="Times New Roman" w:cs="Times New Roman"/>
          <w:sz w:val="28"/>
          <w:szCs w:val="28"/>
        </w:rPr>
        <w:t xml:space="preserve"> обряд «завивания берёзки» и плете</w:t>
      </w:r>
      <w:r w:rsidR="00F114F9" w:rsidRPr="00EE62F4">
        <w:rPr>
          <w:rFonts w:ascii="Times New Roman" w:hAnsi="Times New Roman" w:cs="Times New Roman"/>
          <w:sz w:val="28"/>
          <w:szCs w:val="28"/>
        </w:rPr>
        <w:t>ния венков</w:t>
      </w:r>
      <w:r w:rsidR="00F114F9">
        <w:rPr>
          <w:rFonts w:ascii="Times New Roman" w:hAnsi="Times New Roman" w:cs="Times New Roman"/>
          <w:sz w:val="28"/>
          <w:szCs w:val="28"/>
        </w:rPr>
        <w:t>.</w:t>
      </w:r>
    </w:p>
    <w:p w:rsidR="00342C79" w:rsidRDefault="00F114F9" w:rsidP="0073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2A">
        <w:rPr>
          <w:rFonts w:ascii="Times New Roman" w:hAnsi="Times New Roman" w:cs="Times New Roman"/>
          <w:sz w:val="28"/>
          <w:szCs w:val="28"/>
        </w:rPr>
        <w:t>После празднования</w:t>
      </w:r>
      <w:r w:rsidR="00342C79">
        <w:rPr>
          <w:rFonts w:ascii="Times New Roman" w:hAnsi="Times New Roman" w:cs="Times New Roman"/>
          <w:sz w:val="28"/>
          <w:szCs w:val="28"/>
        </w:rPr>
        <w:t xml:space="preserve"> высохши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2C79">
        <w:rPr>
          <w:rFonts w:ascii="Times New Roman" w:hAnsi="Times New Roman" w:cs="Times New Roman"/>
          <w:sz w:val="28"/>
          <w:szCs w:val="28"/>
        </w:rPr>
        <w:t xml:space="preserve"> растения </w:t>
      </w:r>
      <w:r w:rsidR="00463370">
        <w:rPr>
          <w:rFonts w:ascii="Times New Roman" w:hAnsi="Times New Roman" w:cs="Times New Roman"/>
          <w:sz w:val="28"/>
          <w:szCs w:val="28"/>
        </w:rPr>
        <w:t>не выбрасывались, а собирались и</w:t>
      </w:r>
      <w:r w:rsidR="0080662A">
        <w:rPr>
          <w:rFonts w:ascii="Times New Roman" w:hAnsi="Times New Roman" w:cs="Times New Roman"/>
          <w:sz w:val="28"/>
          <w:szCs w:val="28"/>
        </w:rPr>
        <w:t xml:space="preserve"> хранились в холщовых сумочках. Эти растения использовали при приготовлении чая, а при простудных заболеваниях из них делали</w:t>
      </w:r>
      <w:r w:rsidR="00342C79">
        <w:rPr>
          <w:rFonts w:ascii="Times New Roman" w:hAnsi="Times New Roman" w:cs="Times New Roman"/>
          <w:sz w:val="28"/>
          <w:szCs w:val="28"/>
        </w:rPr>
        <w:t xml:space="preserve"> настои и </w:t>
      </w:r>
      <w:r w:rsidR="0080662A">
        <w:rPr>
          <w:rFonts w:ascii="Times New Roman" w:hAnsi="Times New Roman" w:cs="Times New Roman"/>
          <w:sz w:val="28"/>
          <w:szCs w:val="28"/>
        </w:rPr>
        <w:t>отвары.</w:t>
      </w:r>
    </w:p>
    <w:p w:rsidR="004764C0" w:rsidRDefault="004764C0" w:rsidP="0073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01" w:rsidRDefault="00185701" w:rsidP="008066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5701" w:rsidRDefault="00185701" w:rsidP="008066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4C0" w:rsidRPr="00EE62F4" w:rsidRDefault="0080662A" w:rsidP="0080662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2.2.3</w:t>
      </w:r>
      <w:r w:rsidR="004764C0">
        <w:rPr>
          <w:rFonts w:ascii="Times New Roman" w:hAnsi="Times New Roman" w:cs="Times New Roman"/>
          <w:b/>
          <w:sz w:val="28"/>
          <w:szCs w:val="28"/>
        </w:rPr>
        <w:t xml:space="preserve">. Этнография </w:t>
      </w:r>
      <w:r>
        <w:rPr>
          <w:rFonts w:ascii="Times New Roman" w:hAnsi="Times New Roman" w:cs="Times New Roman"/>
          <w:b/>
          <w:sz w:val="28"/>
          <w:szCs w:val="28"/>
        </w:rPr>
        <w:t>в народном</w:t>
      </w:r>
      <w:r w:rsidR="004764C0">
        <w:rPr>
          <w:rFonts w:ascii="Times New Roman" w:hAnsi="Times New Roman" w:cs="Times New Roman"/>
          <w:b/>
          <w:sz w:val="28"/>
          <w:szCs w:val="28"/>
        </w:rPr>
        <w:t xml:space="preserve"> костюме</w:t>
      </w:r>
    </w:p>
    <w:p w:rsidR="004764C0" w:rsidRPr="00EE62F4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В старину к Троице парням и девушкам старались приобретать новые наряды</w:t>
      </w:r>
      <w:r w:rsidR="00BC3FBB">
        <w:rPr>
          <w:rFonts w:ascii="Times New Roman" w:hAnsi="Times New Roman" w:cs="Times New Roman"/>
          <w:sz w:val="28"/>
          <w:szCs w:val="28"/>
        </w:rPr>
        <w:t xml:space="preserve">. Шили </w:t>
      </w:r>
      <w:r>
        <w:rPr>
          <w:rFonts w:ascii="Times New Roman" w:hAnsi="Times New Roman" w:cs="Times New Roman"/>
          <w:sz w:val="28"/>
          <w:szCs w:val="28"/>
        </w:rPr>
        <w:t>костюмы, рубашки, платья, юбки</w:t>
      </w:r>
      <w:r w:rsidRPr="00EE6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раписывали красками</w:t>
      </w:r>
      <w:r w:rsidR="00BC3FBB">
        <w:rPr>
          <w:rFonts w:ascii="Times New Roman" w:hAnsi="Times New Roman" w:cs="Times New Roman"/>
          <w:sz w:val="28"/>
          <w:szCs w:val="28"/>
        </w:rPr>
        <w:t xml:space="preserve"> платки. Нарядно одевшись, жители села</w:t>
      </w:r>
      <w:r>
        <w:rPr>
          <w:rFonts w:ascii="Times New Roman" w:hAnsi="Times New Roman" w:cs="Times New Roman"/>
          <w:sz w:val="28"/>
          <w:szCs w:val="28"/>
        </w:rPr>
        <w:t xml:space="preserve"> выходили гулять на в</w:t>
      </w:r>
      <w:r w:rsidR="00BC3FBB">
        <w:rPr>
          <w:rFonts w:ascii="Times New Roman" w:hAnsi="Times New Roman" w:cs="Times New Roman"/>
          <w:sz w:val="28"/>
          <w:szCs w:val="28"/>
        </w:rPr>
        <w:t>ысокую сторону реки Джалга. В</w:t>
      </w:r>
      <w:r w:rsidRPr="00EE62F4">
        <w:rPr>
          <w:rFonts w:ascii="Times New Roman" w:hAnsi="Times New Roman" w:cs="Times New Roman"/>
          <w:sz w:val="28"/>
          <w:szCs w:val="28"/>
        </w:rPr>
        <w:t xml:space="preserve">ид отсюда на </w:t>
      </w:r>
      <w:r>
        <w:rPr>
          <w:rFonts w:ascii="Times New Roman" w:hAnsi="Times New Roman" w:cs="Times New Roman"/>
          <w:sz w:val="28"/>
          <w:szCs w:val="28"/>
        </w:rPr>
        <w:t>саму реку</w:t>
      </w:r>
      <w:r w:rsidR="00BC3F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чудесный! Воздух чи</w:t>
      </w:r>
      <w:r w:rsidR="00BC3FBB">
        <w:rPr>
          <w:rFonts w:ascii="Times New Roman" w:hAnsi="Times New Roman" w:cs="Times New Roman"/>
          <w:sz w:val="28"/>
          <w:szCs w:val="28"/>
        </w:rPr>
        <w:t>стый, прозрачный, а взору гуляющ</w:t>
      </w:r>
      <w:r w:rsidRPr="00EE62F4">
        <w:rPr>
          <w:rFonts w:ascii="Times New Roman" w:hAnsi="Times New Roman" w:cs="Times New Roman"/>
          <w:sz w:val="28"/>
          <w:szCs w:val="28"/>
        </w:rPr>
        <w:t>их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3FBB">
        <w:rPr>
          <w:rFonts w:ascii="Times New Roman" w:hAnsi="Times New Roman" w:cs="Times New Roman"/>
          <w:sz w:val="28"/>
          <w:szCs w:val="28"/>
        </w:rPr>
        <w:t>крывались удивительные степные дали. Плыли</w:t>
      </w:r>
      <w:r>
        <w:rPr>
          <w:rFonts w:ascii="Times New Roman" w:hAnsi="Times New Roman" w:cs="Times New Roman"/>
          <w:sz w:val="28"/>
          <w:szCs w:val="28"/>
        </w:rPr>
        <w:t xml:space="preserve"> по реке небольшие лодки</w:t>
      </w:r>
      <w:r w:rsidRPr="00EE62F4">
        <w:rPr>
          <w:rFonts w:ascii="Times New Roman" w:hAnsi="Times New Roman" w:cs="Times New Roman"/>
          <w:sz w:val="28"/>
          <w:szCs w:val="28"/>
        </w:rPr>
        <w:t>, над ними проле</w:t>
      </w:r>
      <w:r w:rsidR="00BC3FBB">
        <w:rPr>
          <w:rFonts w:ascii="Times New Roman" w:hAnsi="Times New Roman" w:cs="Times New Roman"/>
          <w:sz w:val="28"/>
          <w:szCs w:val="28"/>
        </w:rPr>
        <w:t>тали</w:t>
      </w:r>
      <w:r>
        <w:rPr>
          <w:rFonts w:ascii="Times New Roman" w:hAnsi="Times New Roman" w:cs="Times New Roman"/>
          <w:sz w:val="28"/>
          <w:szCs w:val="28"/>
        </w:rPr>
        <w:t xml:space="preserve"> легкокрылые чайки, а из лесных посадок </w:t>
      </w:r>
      <w:r w:rsidRPr="00EE62F4">
        <w:rPr>
          <w:rFonts w:ascii="Times New Roman" w:hAnsi="Times New Roman" w:cs="Times New Roman"/>
          <w:sz w:val="28"/>
          <w:szCs w:val="28"/>
        </w:rPr>
        <w:t>ветер приноси</w:t>
      </w:r>
      <w:r w:rsidR="00BC3FBB">
        <w:rPr>
          <w:rFonts w:ascii="Times New Roman" w:hAnsi="Times New Roman" w:cs="Times New Roman"/>
          <w:sz w:val="28"/>
          <w:szCs w:val="28"/>
        </w:rPr>
        <w:t>л</w:t>
      </w:r>
      <w:r w:rsidR="008076B7">
        <w:rPr>
          <w:rFonts w:ascii="Times New Roman" w:hAnsi="Times New Roman" w:cs="Times New Roman"/>
          <w:sz w:val="28"/>
          <w:szCs w:val="28"/>
        </w:rPr>
        <w:t xml:space="preserve"> запах цветущих растений</w:t>
      </w:r>
      <w:r w:rsidRPr="00EE62F4">
        <w:rPr>
          <w:rFonts w:ascii="Times New Roman" w:hAnsi="Times New Roman" w:cs="Times New Roman"/>
          <w:sz w:val="28"/>
          <w:szCs w:val="28"/>
        </w:rPr>
        <w:t>. Именно на Троицу девушки наряжались в старинную одежду, расшитую золот</w:t>
      </w:r>
      <w:r w:rsidR="00BC3FBB">
        <w:rPr>
          <w:rFonts w:ascii="Times New Roman" w:hAnsi="Times New Roman" w:cs="Times New Roman"/>
          <w:sz w:val="28"/>
          <w:szCs w:val="28"/>
        </w:rPr>
        <w:t>ыми нитями, и водили хороводы.</w:t>
      </w:r>
    </w:p>
    <w:p w:rsidR="004764C0" w:rsidRPr="00EE62F4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История народного костюма насчитывает многие столетия. Точно так</w:t>
      </w:r>
      <w:r w:rsidR="00BC3FBB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 xml:space="preserve">же многие века практически неизменными оставались природные условия, характер и условия труда народа, продиктованные природной средой, обряды, верования, весь народный быт. </w:t>
      </w:r>
    </w:p>
    <w:p w:rsidR="004764C0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Пра</w:t>
      </w:r>
      <w:r w:rsidR="008076B7">
        <w:rPr>
          <w:rFonts w:ascii="Times New Roman" w:hAnsi="Times New Roman" w:cs="Times New Roman"/>
          <w:sz w:val="28"/>
          <w:szCs w:val="28"/>
        </w:rPr>
        <w:t>здничная одежда была</w:t>
      </w:r>
      <w:r w:rsidR="00BC3FBB">
        <w:rPr>
          <w:rFonts w:ascii="Times New Roman" w:hAnsi="Times New Roman" w:cs="Times New Roman"/>
          <w:sz w:val="28"/>
          <w:szCs w:val="28"/>
        </w:rPr>
        <w:t xml:space="preserve"> яркой</w:t>
      </w:r>
      <w:r w:rsidR="008076B7">
        <w:rPr>
          <w:rFonts w:ascii="Times New Roman" w:hAnsi="Times New Roman" w:cs="Times New Roman"/>
          <w:sz w:val="28"/>
          <w:szCs w:val="28"/>
        </w:rPr>
        <w:t xml:space="preserve"> и декоративной. Она украшала </w:t>
      </w:r>
      <w:r w:rsidRPr="00EE62F4">
        <w:rPr>
          <w:rFonts w:ascii="Times New Roman" w:hAnsi="Times New Roman" w:cs="Times New Roman"/>
          <w:sz w:val="28"/>
          <w:szCs w:val="28"/>
        </w:rPr>
        <w:t xml:space="preserve">человека. Декоративность имела не только назначение украшения, но и имела функциональное назначение, будучи в значительной мере связанной с верованиями народа, с природой. Цветовая гамма народного костюма тоже немаловажна. Неслучайно и расположение цветов на костюме в связи с цветовой символикой. </w:t>
      </w:r>
    </w:p>
    <w:p w:rsidR="003E484E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E">
        <w:rPr>
          <w:rFonts w:ascii="Times New Roman" w:hAnsi="Times New Roman" w:cs="Times New Roman"/>
          <w:b/>
          <w:sz w:val="28"/>
          <w:szCs w:val="28"/>
        </w:rPr>
        <w:t>Нижняя, «земная» часть костюма</w:t>
      </w:r>
      <w:r w:rsidRPr="008076B7">
        <w:rPr>
          <w:rFonts w:ascii="Times New Roman" w:hAnsi="Times New Roman" w:cs="Times New Roman"/>
          <w:sz w:val="28"/>
          <w:szCs w:val="28"/>
        </w:rPr>
        <w:t xml:space="preserve"> </w:t>
      </w:r>
      <w:r w:rsidR="008076B7">
        <w:rPr>
          <w:rFonts w:ascii="Times New Roman" w:hAnsi="Times New Roman" w:cs="Times New Roman"/>
          <w:sz w:val="28"/>
          <w:szCs w:val="28"/>
        </w:rPr>
        <w:t>(женские понёвы)</w:t>
      </w:r>
      <w:r w:rsidR="007104D8">
        <w:rPr>
          <w:rFonts w:ascii="Times New Roman" w:hAnsi="Times New Roman" w:cs="Times New Roman"/>
          <w:sz w:val="28"/>
          <w:szCs w:val="28"/>
        </w:rPr>
        <w:t xml:space="preserve"> была тёмной (чёрные</w:t>
      </w:r>
      <w:r w:rsidRPr="00EE62F4">
        <w:rPr>
          <w:rFonts w:ascii="Times New Roman" w:hAnsi="Times New Roman" w:cs="Times New Roman"/>
          <w:sz w:val="28"/>
          <w:szCs w:val="28"/>
        </w:rPr>
        <w:t xml:space="preserve"> и</w:t>
      </w:r>
      <w:r w:rsidR="007104D8">
        <w:rPr>
          <w:rFonts w:ascii="Times New Roman" w:hAnsi="Times New Roman" w:cs="Times New Roman"/>
          <w:sz w:val="28"/>
          <w:szCs w:val="28"/>
        </w:rPr>
        <w:t>ли</w:t>
      </w:r>
      <w:r w:rsidRPr="00EE62F4">
        <w:rPr>
          <w:rFonts w:ascii="Times New Roman" w:hAnsi="Times New Roman" w:cs="Times New Roman"/>
          <w:sz w:val="28"/>
          <w:szCs w:val="28"/>
        </w:rPr>
        <w:t xml:space="preserve"> синие понёвы), </w:t>
      </w:r>
      <w:r w:rsidR="008076B7">
        <w:rPr>
          <w:rFonts w:ascii="Times New Roman" w:hAnsi="Times New Roman" w:cs="Times New Roman"/>
          <w:sz w:val="28"/>
          <w:szCs w:val="28"/>
        </w:rPr>
        <w:t>а верхняя, связанная с небом и солнцем – белой и красной</w:t>
      </w:r>
      <w:r w:rsidRPr="008076B7">
        <w:rPr>
          <w:rFonts w:ascii="Times New Roman" w:hAnsi="Times New Roman" w:cs="Times New Roman"/>
          <w:sz w:val="28"/>
          <w:szCs w:val="28"/>
        </w:rPr>
        <w:t>.</w:t>
      </w:r>
      <w:r w:rsidRPr="00710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6B7">
        <w:rPr>
          <w:rFonts w:ascii="Times New Roman" w:hAnsi="Times New Roman" w:cs="Times New Roman"/>
          <w:sz w:val="28"/>
          <w:szCs w:val="28"/>
        </w:rPr>
        <w:t>В</w:t>
      </w:r>
      <w:r w:rsidRPr="00EE62F4">
        <w:rPr>
          <w:rFonts w:ascii="Times New Roman" w:hAnsi="Times New Roman" w:cs="Times New Roman"/>
          <w:sz w:val="28"/>
          <w:szCs w:val="28"/>
        </w:rPr>
        <w:t xml:space="preserve">ыбор цвета </w:t>
      </w:r>
      <w:r w:rsidR="008076B7">
        <w:rPr>
          <w:rFonts w:ascii="Times New Roman" w:hAnsi="Times New Roman" w:cs="Times New Roman"/>
          <w:sz w:val="28"/>
          <w:szCs w:val="28"/>
        </w:rPr>
        <w:t>дикт</w:t>
      </w:r>
      <w:r w:rsidRPr="00EE62F4">
        <w:rPr>
          <w:rFonts w:ascii="Times New Roman" w:hAnsi="Times New Roman" w:cs="Times New Roman"/>
          <w:sz w:val="28"/>
          <w:szCs w:val="28"/>
        </w:rPr>
        <w:t>о</w:t>
      </w:r>
      <w:r w:rsidR="008076B7">
        <w:rPr>
          <w:rFonts w:ascii="Times New Roman" w:hAnsi="Times New Roman" w:cs="Times New Roman"/>
          <w:sz w:val="28"/>
          <w:szCs w:val="28"/>
        </w:rPr>
        <w:t xml:space="preserve">вался тем, что </w:t>
      </w:r>
      <w:r w:rsidRPr="00EE62F4">
        <w:rPr>
          <w:rFonts w:ascii="Times New Roman" w:hAnsi="Times New Roman" w:cs="Times New Roman"/>
          <w:sz w:val="28"/>
          <w:szCs w:val="28"/>
        </w:rPr>
        <w:t>ткани окрашивались только растительными красками</w:t>
      </w:r>
      <w:r w:rsidR="008076B7">
        <w:rPr>
          <w:rFonts w:ascii="Times New Roman" w:hAnsi="Times New Roman" w:cs="Times New Roman"/>
          <w:sz w:val="28"/>
          <w:szCs w:val="28"/>
        </w:rPr>
        <w:t>. П</w:t>
      </w:r>
      <w:r w:rsidRPr="00EE62F4">
        <w:rPr>
          <w:rFonts w:ascii="Times New Roman" w:hAnsi="Times New Roman" w:cs="Times New Roman"/>
          <w:sz w:val="28"/>
          <w:szCs w:val="28"/>
        </w:rPr>
        <w:t xml:space="preserve">реобладание красного цвета </w:t>
      </w:r>
      <w:r w:rsidR="008076B7">
        <w:rPr>
          <w:rFonts w:ascii="Times New Roman" w:hAnsi="Times New Roman" w:cs="Times New Roman"/>
          <w:sz w:val="28"/>
          <w:szCs w:val="28"/>
        </w:rPr>
        <w:t xml:space="preserve">в одежде </w:t>
      </w:r>
      <w:r w:rsidRPr="00EE62F4">
        <w:rPr>
          <w:rFonts w:ascii="Times New Roman" w:hAnsi="Times New Roman" w:cs="Times New Roman"/>
          <w:sz w:val="28"/>
          <w:szCs w:val="28"/>
        </w:rPr>
        <w:t>связано с тем, что дававшая красную краску марена в качестве сорня</w:t>
      </w:r>
      <w:r w:rsidR="003E484E">
        <w:rPr>
          <w:rFonts w:ascii="Times New Roman" w:hAnsi="Times New Roman" w:cs="Times New Roman"/>
          <w:sz w:val="28"/>
          <w:szCs w:val="28"/>
        </w:rPr>
        <w:t>ка росла почти в каждом огороде.</w:t>
      </w:r>
    </w:p>
    <w:p w:rsidR="007104D8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E">
        <w:rPr>
          <w:rFonts w:ascii="Times New Roman" w:hAnsi="Times New Roman" w:cs="Times New Roman"/>
          <w:sz w:val="28"/>
          <w:szCs w:val="28"/>
        </w:rPr>
        <w:t xml:space="preserve">На нижней одежде, </w:t>
      </w:r>
      <w:r w:rsidRPr="00EE62F4">
        <w:rPr>
          <w:rFonts w:ascii="Times New Roman" w:hAnsi="Times New Roman" w:cs="Times New Roman"/>
          <w:sz w:val="28"/>
          <w:szCs w:val="28"/>
        </w:rPr>
        <w:t xml:space="preserve">непосредственно надевавшейся на тело, орнамент располагался на наиболее важных местах и выполнял роль оберега от нечистой силы, которая не могла миновать магические узоры на вороте, пазухе, обшлагах рукавов и подоле. </w:t>
      </w:r>
      <w:r w:rsidR="007104D8">
        <w:rPr>
          <w:rFonts w:ascii="Times New Roman" w:hAnsi="Times New Roman" w:cs="Times New Roman"/>
          <w:sz w:val="28"/>
          <w:szCs w:val="28"/>
        </w:rPr>
        <w:t>Эти места изделий вышивали нитками красного цвета.</w:t>
      </w:r>
      <w:r w:rsidRPr="00EE62F4">
        <w:rPr>
          <w:rFonts w:ascii="Times New Roman" w:hAnsi="Times New Roman" w:cs="Times New Roman"/>
          <w:sz w:val="28"/>
          <w:szCs w:val="28"/>
        </w:rPr>
        <w:t xml:space="preserve"> Вышивка на одежде не только украшала её и радовала окружающих прелестью узоров, но и должна была защи</w:t>
      </w:r>
      <w:r w:rsidR="003E484E">
        <w:rPr>
          <w:rFonts w:ascii="Times New Roman" w:hAnsi="Times New Roman" w:cs="Times New Roman"/>
          <w:sz w:val="28"/>
          <w:szCs w:val="28"/>
        </w:rPr>
        <w:t>щать того, кто носил эту одежду</w:t>
      </w:r>
      <w:r w:rsidRPr="00EE62F4">
        <w:rPr>
          <w:rFonts w:ascii="Times New Roman" w:hAnsi="Times New Roman" w:cs="Times New Roman"/>
          <w:sz w:val="28"/>
          <w:szCs w:val="28"/>
        </w:rPr>
        <w:t xml:space="preserve"> от беды, от злого человека. </w:t>
      </w:r>
    </w:p>
    <w:p w:rsidR="003E484E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4E">
        <w:rPr>
          <w:rFonts w:ascii="Times New Roman" w:hAnsi="Times New Roman" w:cs="Times New Roman"/>
          <w:b/>
          <w:sz w:val="28"/>
          <w:szCs w:val="28"/>
        </w:rPr>
        <w:t>Отдельные элементы вышивки</w:t>
      </w:r>
      <w:r w:rsidRPr="00EE62F4">
        <w:rPr>
          <w:rFonts w:ascii="Times New Roman" w:hAnsi="Times New Roman" w:cs="Times New Roman"/>
          <w:sz w:val="28"/>
          <w:szCs w:val="28"/>
        </w:rPr>
        <w:t xml:space="preserve"> носили символическое значение. Вышила женщина ёлочки – значит, желает она человеку благополучной и счастливой жизни, потому что ель – это дерево жизни и добра. Жизнь человека постоянно связана с водо</w:t>
      </w:r>
      <w:r w:rsidR="003E484E">
        <w:rPr>
          <w:rFonts w:ascii="Times New Roman" w:hAnsi="Times New Roman" w:cs="Times New Roman"/>
          <w:sz w:val="28"/>
          <w:szCs w:val="28"/>
        </w:rPr>
        <w:t>й.</w:t>
      </w:r>
      <w:r w:rsidRPr="00EE62F4">
        <w:rPr>
          <w:rFonts w:ascii="Times New Roman" w:hAnsi="Times New Roman" w:cs="Times New Roman"/>
          <w:sz w:val="28"/>
          <w:szCs w:val="28"/>
        </w:rPr>
        <w:t xml:space="preserve"> Поэтому к воде нужно относиться с уважением, с ней нужно дружить. </w:t>
      </w:r>
      <w:r w:rsidRPr="003E484E">
        <w:rPr>
          <w:rFonts w:ascii="Times New Roman" w:hAnsi="Times New Roman" w:cs="Times New Roman"/>
          <w:sz w:val="28"/>
          <w:szCs w:val="28"/>
        </w:rPr>
        <w:t xml:space="preserve">И женщина вышивает на одежде волнообразные линии, располагая их в строго установленном порядке, как бы призывая водную стихию никогда не приносить несчастья человеку, помогать ему и беречь его. </w:t>
      </w:r>
    </w:p>
    <w:p w:rsidR="004764C0" w:rsidRPr="00EE62F4" w:rsidRDefault="004764C0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Первую простую рубашечку украшали вышивкой в виде прямой линии яркого, красного цвета. Это прямая и светлая дорога, по которой должен идти ребёнок. Пусть эта дорога будет для него счастливой и радостной. </w:t>
      </w:r>
      <w:r w:rsidRPr="00EE62F4">
        <w:rPr>
          <w:rFonts w:ascii="Times New Roman" w:hAnsi="Times New Roman" w:cs="Times New Roman"/>
          <w:sz w:val="28"/>
          <w:szCs w:val="28"/>
        </w:rPr>
        <w:lastRenderedPageBreak/>
        <w:t>Вышивка на одежде, её символические узоры связывали человека с окружающим его миром природы, добрым и злым, хорошо знакомым и всегда новым для него. «Язык» этих символов был понятен людям, они чувствовали его поэтичность и красоту.</w:t>
      </w:r>
    </w:p>
    <w:p w:rsidR="004764C0" w:rsidRPr="00EE62F4" w:rsidRDefault="003E484E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764C0" w:rsidRPr="00EE62F4">
        <w:rPr>
          <w:rFonts w:ascii="Times New Roman" w:hAnsi="Times New Roman" w:cs="Times New Roman"/>
          <w:sz w:val="28"/>
          <w:szCs w:val="28"/>
        </w:rPr>
        <w:t xml:space="preserve"> в кост</w:t>
      </w:r>
      <w:r>
        <w:rPr>
          <w:rFonts w:ascii="Times New Roman" w:hAnsi="Times New Roman" w:cs="Times New Roman"/>
          <w:sz w:val="28"/>
          <w:szCs w:val="28"/>
        </w:rPr>
        <w:t>юме</w:t>
      </w:r>
      <w:r w:rsidR="004764C0" w:rsidRPr="00EE62F4">
        <w:rPr>
          <w:rFonts w:ascii="Times New Roman" w:hAnsi="Times New Roman" w:cs="Times New Roman"/>
          <w:sz w:val="28"/>
          <w:szCs w:val="28"/>
        </w:rPr>
        <w:t xml:space="preserve"> просматривается вза</w:t>
      </w:r>
      <w:r>
        <w:rPr>
          <w:rFonts w:ascii="Times New Roman" w:hAnsi="Times New Roman" w:cs="Times New Roman"/>
          <w:sz w:val="28"/>
          <w:szCs w:val="28"/>
        </w:rPr>
        <w:t>имосвязь природы и культуры.</w:t>
      </w:r>
    </w:p>
    <w:p w:rsidR="00B739CE" w:rsidRDefault="00B739CE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8C" w:rsidRDefault="00EC658C" w:rsidP="00BC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CE" w:rsidRPr="00FA394B" w:rsidRDefault="00EC658C" w:rsidP="00EC6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394B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410">
        <w:rPr>
          <w:rFonts w:ascii="Times New Roman" w:hAnsi="Times New Roman" w:cs="Times New Roman"/>
          <w:b/>
          <w:sz w:val="28"/>
          <w:szCs w:val="28"/>
        </w:rPr>
        <w:t>Воспоминания о</w:t>
      </w:r>
      <w:r w:rsidR="00350CF8" w:rsidRPr="00FA3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праздновании </w:t>
      </w:r>
      <w:r w:rsidR="00031845" w:rsidRPr="00FA394B">
        <w:rPr>
          <w:rFonts w:ascii="Times New Roman" w:hAnsi="Times New Roman" w:cs="Times New Roman"/>
          <w:b/>
          <w:sz w:val="28"/>
          <w:szCs w:val="28"/>
        </w:rPr>
        <w:t>Рождества Христова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6EF2" w:rsidRPr="00FA394B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031845" w:rsidRPr="00FA394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Большая Джалга</w:t>
      </w:r>
    </w:p>
    <w:p w:rsidR="00B739CE" w:rsidRPr="00B739CE" w:rsidRDefault="00B739CE" w:rsidP="00B739C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9CE" w:rsidRDefault="005B4E47" w:rsidP="00EC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CE">
        <w:rPr>
          <w:rFonts w:ascii="Times New Roman" w:hAnsi="Times New Roman" w:cs="Times New Roman"/>
          <w:sz w:val="28"/>
          <w:szCs w:val="28"/>
        </w:rPr>
        <w:t>Рожде</w:t>
      </w:r>
      <w:r w:rsidR="00EC658C">
        <w:rPr>
          <w:rFonts w:ascii="Times New Roman" w:hAnsi="Times New Roman" w:cs="Times New Roman"/>
          <w:sz w:val="28"/>
          <w:szCs w:val="28"/>
        </w:rPr>
        <w:t xml:space="preserve">ство Христово по христианскому обычаю </w:t>
      </w:r>
      <w:r w:rsidRPr="00B739CE">
        <w:rPr>
          <w:rFonts w:ascii="Times New Roman" w:hAnsi="Times New Roman" w:cs="Times New Roman"/>
          <w:sz w:val="28"/>
          <w:szCs w:val="28"/>
        </w:rPr>
        <w:t>отмечается 7 января</w:t>
      </w:r>
      <w:r w:rsidR="009A63BA" w:rsidRPr="00B739CE">
        <w:rPr>
          <w:rFonts w:ascii="Times New Roman" w:hAnsi="Times New Roman" w:cs="Times New Roman"/>
          <w:sz w:val="28"/>
          <w:szCs w:val="28"/>
        </w:rPr>
        <w:t xml:space="preserve">. </w:t>
      </w:r>
      <w:r w:rsidR="00EC658C">
        <w:rPr>
          <w:rFonts w:ascii="Times New Roman" w:hAnsi="Times New Roman" w:cs="Times New Roman"/>
          <w:sz w:val="28"/>
          <w:szCs w:val="28"/>
        </w:rPr>
        <w:t>Травы, которыми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 устилали пол</w:t>
      </w:r>
      <w:r w:rsidR="00EC658C">
        <w:rPr>
          <w:rFonts w:ascii="Times New Roman" w:hAnsi="Times New Roman" w:cs="Times New Roman"/>
          <w:sz w:val="28"/>
          <w:szCs w:val="28"/>
        </w:rPr>
        <w:t xml:space="preserve"> на Троицу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, собирались и хранились до </w:t>
      </w:r>
      <w:r w:rsidR="00B739CE" w:rsidRPr="00B739CE">
        <w:rPr>
          <w:rFonts w:ascii="Times New Roman" w:hAnsi="Times New Roman" w:cs="Times New Roman"/>
          <w:b/>
          <w:sz w:val="28"/>
          <w:szCs w:val="28"/>
        </w:rPr>
        <w:t xml:space="preserve">Рождества Христова, </w:t>
      </w:r>
      <w:r w:rsidR="00B739CE" w:rsidRPr="00EC658C">
        <w:rPr>
          <w:rFonts w:ascii="Times New Roman" w:hAnsi="Times New Roman" w:cs="Times New Roman"/>
          <w:sz w:val="28"/>
          <w:szCs w:val="28"/>
        </w:rPr>
        <w:t>чтобы во время</w:t>
      </w:r>
      <w:r w:rsidR="00B739CE" w:rsidRPr="00B7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CE" w:rsidRPr="00B739CE">
        <w:rPr>
          <w:rFonts w:ascii="Times New Roman" w:hAnsi="Times New Roman" w:cs="Times New Roman"/>
          <w:sz w:val="28"/>
          <w:szCs w:val="28"/>
        </w:rPr>
        <w:t>подготовки к</w:t>
      </w:r>
      <w:r w:rsidR="00EC658C">
        <w:rPr>
          <w:rFonts w:ascii="Times New Roman" w:hAnsi="Times New Roman" w:cs="Times New Roman"/>
          <w:sz w:val="28"/>
          <w:szCs w:val="28"/>
        </w:rPr>
        <w:t xml:space="preserve"> празднованию, поставить на них</w:t>
      </w:r>
      <w:r w:rsidR="00B739CE">
        <w:rPr>
          <w:rFonts w:ascii="Times New Roman" w:hAnsi="Times New Roman" w:cs="Times New Roman"/>
          <w:sz w:val="28"/>
          <w:szCs w:val="28"/>
        </w:rPr>
        <w:t xml:space="preserve"> </w:t>
      </w:r>
      <w:r w:rsidR="00EC658C">
        <w:rPr>
          <w:rFonts w:ascii="Times New Roman" w:hAnsi="Times New Roman" w:cs="Times New Roman"/>
          <w:sz w:val="28"/>
          <w:szCs w:val="28"/>
        </w:rPr>
        <w:t>взвар (узвар, компот) из сухофруктов, кутью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 - отварной рис, ка</w:t>
      </w:r>
      <w:r w:rsidR="00EC658C">
        <w:rPr>
          <w:rFonts w:ascii="Times New Roman" w:hAnsi="Times New Roman" w:cs="Times New Roman"/>
          <w:sz w:val="28"/>
          <w:szCs w:val="28"/>
        </w:rPr>
        <w:t>нон – крепкий сироп из сахара.</w:t>
      </w:r>
    </w:p>
    <w:p w:rsidR="00BE14AA" w:rsidRDefault="00EC658C" w:rsidP="00EC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тому празднику предшествует подготовка: готовятся подарки и </w:t>
      </w:r>
      <w:r>
        <w:rPr>
          <w:rFonts w:ascii="Times New Roman" w:hAnsi="Times New Roman" w:cs="Times New Roman"/>
          <w:sz w:val="28"/>
          <w:szCs w:val="28"/>
        </w:rPr>
        <w:t xml:space="preserve">вкусные блюда из мяса, так как </w:t>
      </w:r>
      <w:r w:rsidR="00B739CE" w:rsidRPr="00B739CE">
        <w:rPr>
          <w:rFonts w:ascii="Times New Roman" w:hAnsi="Times New Roman" w:cs="Times New Roman"/>
          <w:sz w:val="28"/>
          <w:szCs w:val="28"/>
        </w:rPr>
        <w:t>до этого был долгий и строгий п</w:t>
      </w:r>
      <w:r w:rsidR="00944CF7">
        <w:rPr>
          <w:rFonts w:ascii="Times New Roman" w:hAnsi="Times New Roman" w:cs="Times New Roman"/>
          <w:sz w:val="28"/>
          <w:szCs w:val="28"/>
        </w:rPr>
        <w:t>ост, продолжавшийся 40 дней. В моей семье пост блюла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 </w:t>
      </w:r>
      <w:r w:rsidR="001D783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бабушка, а </w:t>
      </w:r>
      <w:r w:rsidR="00944CF7">
        <w:rPr>
          <w:rFonts w:ascii="Times New Roman" w:hAnsi="Times New Roman" w:cs="Times New Roman"/>
          <w:sz w:val="28"/>
          <w:szCs w:val="28"/>
        </w:rPr>
        <w:t>все ост</w:t>
      </w:r>
      <w:r w:rsidR="001D7835">
        <w:rPr>
          <w:rFonts w:ascii="Times New Roman" w:hAnsi="Times New Roman" w:cs="Times New Roman"/>
          <w:sz w:val="28"/>
          <w:szCs w:val="28"/>
        </w:rPr>
        <w:t>альные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 придерживались (меньше употребляли пищи животн</w:t>
      </w:r>
      <w:r w:rsidR="00944CF7">
        <w:rPr>
          <w:rFonts w:ascii="Times New Roman" w:hAnsi="Times New Roman" w:cs="Times New Roman"/>
          <w:sz w:val="28"/>
          <w:szCs w:val="28"/>
        </w:rPr>
        <w:t>ого происхождения).</w:t>
      </w:r>
    </w:p>
    <w:p w:rsidR="00BE14AA" w:rsidRDefault="00944CF7" w:rsidP="00BE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39CE" w:rsidRPr="00B739CE">
        <w:rPr>
          <w:rFonts w:ascii="Times New Roman" w:hAnsi="Times New Roman" w:cs="Times New Roman"/>
          <w:sz w:val="28"/>
          <w:szCs w:val="28"/>
        </w:rPr>
        <w:t>акануне Рождества,</w:t>
      </w:r>
      <w:r>
        <w:rPr>
          <w:rFonts w:ascii="Times New Roman" w:hAnsi="Times New Roman" w:cs="Times New Roman"/>
          <w:sz w:val="28"/>
          <w:szCs w:val="28"/>
        </w:rPr>
        <w:t xml:space="preserve"> 6 января</w:t>
      </w:r>
      <w:r w:rsidR="00B739CE" w:rsidRPr="00B739CE">
        <w:rPr>
          <w:rFonts w:ascii="Times New Roman" w:hAnsi="Times New Roman" w:cs="Times New Roman"/>
          <w:sz w:val="28"/>
          <w:szCs w:val="28"/>
        </w:rPr>
        <w:t xml:space="preserve"> был сочельник.</w:t>
      </w:r>
      <w:r w:rsidR="00BE14AA">
        <w:rPr>
          <w:rFonts w:ascii="Times New Roman" w:hAnsi="Times New Roman" w:cs="Times New Roman"/>
          <w:sz w:val="28"/>
          <w:szCs w:val="28"/>
        </w:rPr>
        <w:t xml:space="preserve"> </w:t>
      </w:r>
      <w:r w:rsidR="00DE2951" w:rsidRPr="00DE2951">
        <w:rPr>
          <w:rFonts w:ascii="Times New Roman" w:hAnsi="Times New Roman" w:cs="Times New Roman"/>
          <w:sz w:val="28"/>
          <w:szCs w:val="28"/>
        </w:rPr>
        <w:t>Рано, поутру, все спешили в местную церк</w:t>
      </w:r>
      <w:r w:rsidR="00BE14AA">
        <w:rPr>
          <w:rFonts w:ascii="Times New Roman" w:hAnsi="Times New Roman" w:cs="Times New Roman"/>
          <w:sz w:val="28"/>
          <w:szCs w:val="28"/>
        </w:rPr>
        <w:t>вушку - храм на службу.</w:t>
      </w:r>
    </w:p>
    <w:p w:rsidR="00CC7E92" w:rsidRDefault="00DE2951" w:rsidP="00BE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1">
        <w:rPr>
          <w:rFonts w:ascii="Times New Roman" w:hAnsi="Times New Roman" w:cs="Times New Roman"/>
          <w:sz w:val="28"/>
          <w:szCs w:val="28"/>
        </w:rPr>
        <w:t>Мне запомнилось утро, когда я вместе с бабушкой пришла сюда. Погода в этот день была морозная, во дворе наметены небольшие сугробы, а дорожка посыпана жел</w:t>
      </w:r>
      <w:r w:rsidR="00944CF7">
        <w:rPr>
          <w:rFonts w:ascii="Times New Roman" w:hAnsi="Times New Roman" w:cs="Times New Roman"/>
          <w:sz w:val="28"/>
          <w:szCs w:val="28"/>
        </w:rPr>
        <w:t xml:space="preserve">тым песком. Среди сугробов она казалась очень светлой. </w:t>
      </w:r>
      <w:r w:rsidR="001D7835">
        <w:rPr>
          <w:rFonts w:ascii="Times New Roman" w:hAnsi="Times New Roman" w:cs="Times New Roman"/>
          <w:sz w:val="28"/>
          <w:szCs w:val="28"/>
        </w:rPr>
        <w:t>Берёзы и ели</w:t>
      </w:r>
      <w:r w:rsidRPr="00DE2951">
        <w:rPr>
          <w:rFonts w:ascii="Times New Roman" w:hAnsi="Times New Roman" w:cs="Times New Roman"/>
          <w:sz w:val="28"/>
          <w:szCs w:val="28"/>
        </w:rPr>
        <w:t xml:space="preserve"> выглядели </w:t>
      </w:r>
      <w:r w:rsidR="001D783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DE2951">
        <w:rPr>
          <w:rFonts w:ascii="Times New Roman" w:hAnsi="Times New Roman" w:cs="Times New Roman"/>
          <w:sz w:val="28"/>
          <w:szCs w:val="28"/>
        </w:rPr>
        <w:t>празднично, хотя на берёзе не было листьев, а ели,</w:t>
      </w:r>
      <w:r w:rsidR="001D7835">
        <w:rPr>
          <w:rFonts w:ascii="Times New Roman" w:hAnsi="Times New Roman" w:cs="Times New Roman"/>
          <w:sz w:val="28"/>
          <w:szCs w:val="28"/>
        </w:rPr>
        <w:t xml:space="preserve"> </w:t>
      </w:r>
      <w:r w:rsidRPr="00DE2951">
        <w:rPr>
          <w:rFonts w:ascii="Times New Roman" w:hAnsi="Times New Roman" w:cs="Times New Roman"/>
          <w:sz w:val="28"/>
          <w:szCs w:val="28"/>
        </w:rPr>
        <w:t>растущие у входа</w:t>
      </w:r>
      <w:r w:rsidR="00CC7E92">
        <w:rPr>
          <w:rFonts w:ascii="Times New Roman" w:hAnsi="Times New Roman" w:cs="Times New Roman"/>
          <w:sz w:val="28"/>
          <w:szCs w:val="28"/>
        </w:rPr>
        <w:t>,</w:t>
      </w:r>
      <w:r w:rsidRPr="00DE2951">
        <w:rPr>
          <w:rFonts w:ascii="Times New Roman" w:hAnsi="Times New Roman" w:cs="Times New Roman"/>
          <w:sz w:val="28"/>
          <w:szCs w:val="28"/>
        </w:rPr>
        <w:t xml:space="preserve"> чуть шев</w:t>
      </w:r>
      <w:r w:rsidR="00000E2E">
        <w:rPr>
          <w:rFonts w:ascii="Times New Roman" w:hAnsi="Times New Roman" w:cs="Times New Roman"/>
          <w:sz w:val="28"/>
          <w:szCs w:val="28"/>
        </w:rPr>
        <w:t xml:space="preserve">елили своим </w:t>
      </w:r>
      <w:r w:rsidR="00CC7E92">
        <w:rPr>
          <w:rFonts w:ascii="Times New Roman" w:hAnsi="Times New Roman" w:cs="Times New Roman"/>
          <w:sz w:val="28"/>
          <w:szCs w:val="28"/>
        </w:rPr>
        <w:t>«</w:t>
      </w:r>
      <w:r w:rsidR="00000E2E">
        <w:rPr>
          <w:rFonts w:ascii="Times New Roman" w:hAnsi="Times New Roman" w:cs="Times New Roman"/>
          <w:sz w:val="28"/>
          <w:szCs w:val="28"/>
        </w:rPr>
        <w:t>нарядным станом</w:t>
      </w:r>
      <w:r w:rsidR="00CC7E92">
        <w:rPr>
          <w:rFonts w:ascii="Times New Roman" w:hAnsi="Times New Roman" w:cs="Times New Roman"/>
          <w:sz w:val="28"/>
          <w:szCs w:val="28"/>
        </w:rPr>
        <w:t>»</w:t>
      </w:r>
      <w:r w:rsidR="001D7835">
        <w:rPr>
          <w:rFonts w:ascii="Times New Roman" w:hAnsi="Times New Roman" w:cs="Times New Roman"/>
          <w:sz w:val="28"/>
          <w:szCs w:val="28"/>
        </w:rPr>
        <w:t>. Да и сам храм выглядел особенно. З</w:t>
      </w:r>
      <w:r w:rsidRPr="00DE2951">
        <w:rPr>
          <w:rFonts w:ascii="Times New Roman" w:hAnsi="Times New Roman" w:cs="Times New Roman"/>
          <w:sz w:val="28"/>
          <w:szCs w:val="28"/>
        </w:rPr>
        <w:t xml:space="preserve">дание, с его окрашенными в фиолетовый </w:t>
      </w:r>
      <w:r w:rsidR="001D7835">
        <w:rPr>
          <w:rFonts w:ascii="Times New Roman" w:hAnsi="Times New Roman" w:cs="Times New Roman"/>
          <w:sz w:val="28"/>
          <w:szCs w:val="28"/>
        </w:rPr>
        <w:t xml:space="preserve">цвет </w:t>
      </w:r>
      <w:r w:rsidRPr="00DE2951">
        <w:rPr>
          <w:rFonts w:ascii="Times New Roman" w:hAnsi="Times New Roman" w:cs="Times New Roman"/>
          <w:sz w:val="28"/>
          <w:szCs w:val="28"/>
        </w:rPr>
        <w:t>дверями и</w:t>
      </w:r>
      <w:r w:rsidR="001D7835">
        <w:rPr>
          <w:rFonts w:ascii="Times New Roman" w:hAnsi="Times New Roman" w:cs="Times New Roman"/>
          <w:sz w:val="28"/>
          <w:szCs w:val="28"/>
        </w:rPr>
        <w:t xml:space="preserve"> отделкой вокруг окон, создавало</w:t>
      </w:r>
      <w:r w:rsidRPr="00DE2951">
        <w:rPr>
          <w:rFonts w:ascii="Times New Roman" w:hAnsi="Times New Roman" w:cs="Times New Roman"/>
          <w:sz w:val="28"/>
          <w:szCs w:val="28"/>
        </w:rPr>
        <w:t xml:space="preserve"> впечатление торжественнос</w:t>
      </w:r>
      <w:r w:rsidR="001D7835">
        <w:rPr>
          <w:rFonts w:ascii="Times New Roman" w:hAnsi="Times New Roman" w:cs="Times New Roman"/>
          <w:sz w:val="28"/>
          <w:szCs w:val="28"/>
        </w:rPr>
        <w:t>ти. От множества горящих свечей</w:t>
      </w:r>
      <w:r w:rsidRPr="00DE2951">
        <w:rPr>
          <w:rFonts w:ascii="Times New Roman" w:hAnsi="Times New Roman" w:cs="Times New Roman"/>
          <w:sz w:val="28"/>
          <w:szCs w:val="28"/>
        </w:rPr>
        <w:t xml:space="preserve"> окна светились ярким светом. Когда закончилась</w:t>
      </w:r>
      <w:r w:rsidR="001D7835">
        <w:rPr>
          <w:rFonts w:ascii="Times New Roman" w:hAnsi="Times New Roman" w:cs="Times New Roman"/>
          <w:sz w:val="28"/>
          <w:szCs w:val="28"/>
        </w:rPr>
        <w:t xml:space="preserve"> служба, мы вышли на ступеньки, и</w:t>
      </w:r>
      <w:r w:rsidRPr="00DE2951">
        <w:rPr>
          <w:rFonts w:ascii="Times New Roman" w:hAnsi="Times New Roman" w:cs="Times New Roman"/>
          <w:sz w:val="28"/>
          <w:szCs w:val="28"/>
        </w:rPr>
        <w:t xml:space="preserve"> я увидела </w:t>
      </w:r>
      <w:r w:rsidR="001D7835">
        <w:rPr>
          <w:rFonts w:ascii="Times New Roman" w:hAnsi="Times New Roman" w:cs="Times New Roman"/>
          <w:sz w:val="28"/>
          <w:szCs w:val="28"/>
        </w:rPr>
        <w:t>яркое солнце.</w:t>
      </w:r>
    </w:p>
    <w:p w:rsidR="00DE2951" w:rsidRDefault="00DE2951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1">
        <w:rPr>
          <w:rFonts w:ascii="Times New Roman" w:hAnsi="Times New Roman" w:cs="Times New Roman"/>
          <w:sz w:val="28"/>
          <w:szCs w:val="28"/>
        </w:rPr>
        <w:t>Отталкиваясь от своих воспомина</w:t>
      </w:r>
      <w:r w:rsidR="00CC7E92">
        <w:rPr>
          <w:rFonts w:ascii="Times New Roman" w:hAnsi="Times New Roman" w:cs="Times New Roman"/>
          <w:sz w:val="28"/>
          <w:szCs w:val="28"/>
        </w:rPr>
        <w:t>ний, я решила отобразить</w:t>
      </w:r>
      <w:r w:rsidRPr="00DE2951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7E9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E2951">
        <w:rPr>
          <w:rFonts w:ascii="Times New Roman" w:hAnsi="Times New Roman" w:cs="Times New Roman"/>
          <w:sz w:val="28"/>
          <w:szCs w:val="28"/>
        </w:rPr>
        <w:t>увидела в своей творческой практической работе</w:t>
      </w:r>
      <w:r w:rsidR="00CC7E92">
        <w:rPr>
          <w:rFonts w:ascii="Times New Roman" w:hAnsi="Times New Roman" w:cs="Times New Roman"/>
          <w:sz w:val="28"/>
          <w:szCs w:val="28"/>
        </w:rPr>
        <w:t xml:space="preserve">. Я назвала работу: </w:t>
      </w:r>
      <w:r w:rsidR="00CC7E92" w:rsidRPr="00DE2951">
        <w:rPr>
          <w:rFonts w:ascii="Times New Roman" w:hAnsi="Times New Roman" w:cs="Times New Roman"/>
          <w:sz w:val="28"/>
          <w:szCs w:val="28"/>
        </w:rPr>
        <w:t>«</w:t>
      </w:r>
      <w:r w:rsidR="00CC7E92">
        <w:rPr>
          <w:rFonts w:ascii="Times New Roman" w:hAnsi="Times New Roman" w:cs="Times New Roman"/>
          <w:sz w:val="28"/>
          <w:szCs w:val="28"/>
        </w:rPr>
        <w:t xml:space="preserve">Эта Светлая дорога к храму» и подарила ее </w:t>
      </w:r>
      <w:r w:rsidR="00512330">
        <w:rPr>
          <w:rFonts w:ascii="Times New Roman" w:hAnsi="Times New Roman" w:cs="Times New Roman"/>
          <w:sz w:val="28"/>
          <w:szCs w:val="28"/>
        </w:rPr>
        <w:t xml:space="preserve">бабушке, как старейшему члену семьи, который соблюдает все традиционные торжества. </w:t>
      </w:r>
      <w:r w:rsidR="00BE14AA">
        <w:rPr>
          <w:rFonts w:ascii="Times New Roman" w:hAnsi="Times New Roman" w:cs="Times New Roman"/>
          <w:sz w:val="28"/>
          <w:szCs w:val="28"/>
        </w:rPr>
        <w:t>Эту работу бабушка поместила</w:t>
      </w:r>
      <w:r w:rsidR="001D7835">
        <w:rPr>
          <w:rFonts w:ascii="Times New Roman" w:hAnsi="Times New Roman" w:cs="Times New Roman"/>
          <w:sz w:val="28"/>
          <w:szCs w:val="28"/>
        </w:rPr>
        <w:t xml:space="preserve"> </w:t>
      </w:r>
      <w:r w:rsidR="00512330">
        <w:rPr>
          <w:rFonts w:ascii="Times New Roman" w:hAnsi="Times New Roman" w:cs="Times New Roman"/>
          <w:sz w:val="28"/>
          <w:szCs w:val="28"/>
        </w:rPr>
        <w:t>у</w:t>
      </w:r>
      <w:r w:rsidR="001D7835">
        <w:rPr>
          <w:rFonts w:ascii="Times New Roman" w:hAnsi="Times New Roman" w:cs="Times New Roman"/>
          <w:sz w:val="28"/>
          <w:szCs w:val="28"/>
        </w:rPr>
        <w:t xml:space="preserve"> себя в комнате, рядом</w:t>
      </w:r>
      <w:r w:rsidR="00512330">
        <w:rPr>
          <w:rFonts w:ascii="Times New Roman" w:hAnsi="Times New Roman" w:cs="Times New Roman"/>
          <w:sz w:val="28"/>
          <w:szCs w:val="28"/>
        </w:rPr>
        <w:t xml:space="preserve"> с Кр</w:t>
      </w:r>
      <w:r w:rsidR="00CC7E92">
        <w:rPr>
          <w:rFonts w:ascii="Times New Roman" w:hAnsi="Times New Roman" w:cs="Times New Roman"/>
          <w:sz w:val="28"/>
          <w:szCs w:val="28"/>
        </w:rPr>
        <w:t xml:space="preserve">асным уголком, где находятся иконы Святых. Здесь же почти постоянно горит лампада, </w:t>
      </w:r>
      <w:r w:rsidR="00512330">
        <w:rPr>
          <w:rFonts w:ascii="Times New Roman" w:hAnsi="Times New Roman" w:cs="Times New Roman"/>
          <w:sz w:val="28"/>
          <w:szCs w:val="28"/>
        </w:rPr>
        <w:t>лежит молитвенник. У этой комнаты особая аура, здесь спокойно и уютно.</w:t>
      </w:r>
      <w:r w:rsidRPr="00DE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92" w:rsidRDefault="00CC7E92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92" w:rsidRDefault="00CC7E92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AA" w:rsidRDefault="00BE14AA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AA" w:rsidRDefault="00BE14AA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AA" w:rsidRPr="00DE2951" w:rsidRDefault="00BE14AA" w:rsidP="00CC7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CE" w:rsidRPr="004536C5" w:rsidRDefault="00000E2E" w:rsidP="00364410">
      <w:pPr>
        <w:pStyle w:val="a8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C5">
        <w:rPr>
          <w:rFonts w:ascii="Times New Roman" w:hAnsi="Times New Roman" w:cs="Times New Roman"/>
          <w:b/>
          <w:sz w:val="28"/>
          <w:szCs w:val="28"/>
        </w:rPr>
        <w:t xml:space="preserve">Этнокультура </w:t>
      </w:r>
      <w:r w:rsidR="007104D8" w:rsidRPr="004536C5">
        <w:rPr>
          <w:rFonts w:ascii="Times New Roman" w:hAnsi="Times New Roman" w:cs="Times New Roman"/>
          <w:b/>
          <w:sz w:val="28"/>
          <w:szCs w:val="28"/>
        </w:rPr>
        <w:t>в проведении</w:t>
      </w:r>
      <w:r w:rsidR="00364410">
        <w:rPr>
          <w:rFonts w:ascii="Times New Roman" w:hAnsi="Times New Roman" w:cs="Times New Roman"/>
          <w:b/>
          <w:sz w:val="28"/>
          <w:szCs w:val="28"/>
        </w:rPr>
        <w:t xml:space="preserve"> празднования </w:t>
      </w:r>
      <w:r w:rsidRPr="004536C5">
        <w:rPr>
          <w:rFonts w:ascii="Times New Roman" w:hAnsi="Times New Roman" w:cs="Times New Roman"/>
          <w:b/>
          <w:sz w:val="28"/>
          <w:szCs w:val="28"/>
        </w:rPr>
        <w:t>Масленицы широкой</w:t>
      </w:r>
    </w:p>
    <w:p w:rsidR="00000E2E" w:rsidRDefault="00000E2E" w:rsidP="00364410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E2E" w:rsidRDefault="00000E2E" w:rsidP="0036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2E">
        <w:rPr>
          <w:rFonts w:ascii="Times New Roman" w:hAnsi="Times New Roman" w:cs="Times New Roman"/>
          <w:sz w:val="28"/>
          <w:szCs w:val="28"/>
        </w:rPr>
        <w:t>Масленица</w:t>
      </w:r>
      <w:r w:rsidR="00364410">
        <w:rPr>
          <w:rFonts w:ascii="Times New Roman" w:hAnsi="Times New Roman" w:cs="Times New Roman"/>
          <w:sz w:val="28"/>
          <w:szCs w:val="28"/>
        </w:rPr>
        <w:t xml:space="preserve"> -</w:t>
      </w:r>
      <w:r w:rsidRPr="00000E2E">
        <w:rPr>
          <w:rFonts w:ascii="Times New Roman" w:hAnsi="Times New Roman" w:cs="Times New Roman"/>
          <w:sz w:val="28"/>
          <w:szCs w:val="28"/>
        </w:rPr>
        <w:t xml:space="preserve"> исконно русский праздник. Это гимн солнцу, символом которого выступают румяные блины. Празднуют Масленицу неделю. </w:t>
      </w:r>
      <w:r w:rsidR="00364410">
        <w:rPr>
          <w:rFonts w:ascii="Times New Roman" w:hAnsi="Times New Roman" w:cs="Times New Roman"/>
          <w:sz w:val="28"/>
          <w:szCs w:val="28"/>
        </w:rPr>
        <w:t xml:space="preserve">К </w:t>
      </w:r>
      <w:r w:rsidR="001E1C71">
        <w:rPr>
          <w:rFonts w:ascii="Times New Roman" w:hAnsi="Times New Roman" w:cs="Times New Roman"/>
          <w:sz w:val="28"/>
          <w:szCs w:val="28"/>
        </w:rPr>
        <w:t>М</w:t>
      </w:r>
      <w:r w:rsidR="00364410">
        <w:rPr>
          <w:rFonts w:ascii="Times New Roman" w:hAnsi="Times New Roman" w:cs="Times New Roman"/>
          <w:sz w:val="28"/>
          <w:szCs w:val="28"/>
        </w:rPr>
        <w:t>асленице</w:t>
      </w:r>
      <w:r w:rsidR="000F5FFC">
        <w:rPr>
          <w:rFonts w:ascii="Times New Roman" w:hAnsi="Times New Roman" w:cs="Times New Roman"/>
          <w:sz w:val="28"/>
          <w:szCs w:val="28"/>
        </w:rPr>
        <w:t xml:space="preserve"> готовятся во всех домах. </w:t>
      </w:r>
      <w:r w:rsidR="00364410">
        <w:rPr>
          <w:rFonts w:ascii="Times New Roman" w:hAnsi="Times New Roman" w:cs="Times New Roman"/>
          <w:sz w:val="28"/>
          <w:szCs w:val="28"/>
        </w:rPr>
        <w:t>К</w:t>
      </w:r>
      <w:r w:rsidR="000F5FFC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0F5FFC" w:rsidRPr="00000E2E">
        <w:rPr>
          <w:rFonts w:ascii="Times New Roman" w:hAnsi="Times New Roman" w:cs="Times New Roman"/>
          <w:sz w:val="28"/>
          <w:szCs w:val="28"/>
        </w:rPr>
        <w:t xml:space="preserve">семья старается </w:t>
      </w:r>
      <w:r w:rsidR="001E1C71">
        <w:rPr>
          <w:rFonts w:ascii="Times New Roman" w:hAnsi="Times New Roman" w:cs="Times New Roman"/>
          <w:sz w:val="28"/>
          <w:szCs w:val="28"/>
        </w:rPr>
        <w:t xml:space="preserve">как можно лучше отметить этот праздник. </w:t>
      </w:r>
      <w:r w:rsidR="000F5FFC" w:rsidRPr="00000E2E">
        <w:rPr>
          <w:rFonts w:ascii="Times New Roman" w:hAnsi="Times New Roman" w:cs="Times New Roman"/>
          <w:sz w:val="28"/>
          <w:szCs w:val="28"/>
        </w:rPr>
        <w:t>По этому поводу мой дедушка</w:t>
      </w:r>
      <w:r w:rsidR="000F5FFC">
        <w:rPr>
          <w:rFonts w:ascii="Times New Roman" w:hAnsi="Times New Roman" w:cs="Times New Roman"/>
          <w:sz w:val="28"/>
          <w:szCs w:val="28"/>
        </w:rPr>
        <w:t xml:space="preserve"> и многие</w:t>
      </w:r>
      <w:r w:rsidR="000F5FFC" w:rsidRPr="00000E2E">
        <w:rPr>
          <w:rFonts w:ascii="Times New Roman" w:hAnsi="Times New Roman" w:cs="Times New Roman"/>
          <w:sz w:val="28"/>
          <w:szCs w:val="28"/>
        </w:rPr>
        <w:t xml:space="preserve"> </w:t>
      </w:r>
      <w:r w:rsidR="000F5FFC">
        <w:rPr>
          <w:rFonts w:ascii="Times New Roman" w:hAnsi="Times New Roman" w:cs="Times New Roman"/>
          <w:sz w:val="28"/>
          <w:szCs w:val="28"/>
        </w:rPr>
        <w:t>сельчане говоря</w:t>
      </w:r>
      <w:r w:rsidR="000F5FFC" w:rsidRPr="00000E2E">
        <w:rPr>
          <w:rFonts w:ascii="Times New Roman" w:hAnsi="Times New Roman" w:cs="Times New Roman"/>
          <w:sz w:val="28"/>
          <w:szCs w:val="28"/>
        </w:rPr>
        <w:t>т</w:t>
      </w:r>
      <w:r w:rsidR="000F5FFC">
        <w:rPr>
          <w:rFonts w:ascii="Times New Roman" w:hAnsi="Times New Roman" w:cs="Times New Roman"/>
          <w:sz w:val="28"/>
          <w:szCs w:val="28"/>
        </w:rPr>
        <w:t xml:space="preserve"> о Масленице так</w:t>
      </w:r>
      <w:r w:rsidR="000F5FFC" w:rsidRPr="00000E2E">
        <w:rPr>
          <w:rFonts w:ascii="Times New Roman" w:hAnsi="Times New Roman" w:cs="Times New Roman"/>
          <w:sz w:val="28"/>
          <w:szCs w:val="28"/>
        </w:rPr>
        <w:t>: «Кабы тебя 7 недель, а посту – од</w:t>
      </w:r>
      <w:r w:rsidR="001E1C71">
        <w:rPr>
          <w:rFonts w:ascii="Times New Roman" w:hAnsi="Times New Roman" w:cs="Times New Roman"/>
          <w:sz w:val="28"/>
          <w:szCs w:val="28"/>
        </w:rPr>
        <w:t>на». Т</w:t>
      </w:r>
      <w:r w:rsidR="000F5FFC">
        <w:rPr>
          <w:rFonts w:ascii="Times New Roman" w:hAnsi="Times New Roman" w:cs="Times New Roman"/>
          <w:sz w:val="28"/>
          <w:szCs w:val="28"/>
        </w:rPr>
        <w:t xml:space="preserve">акое изречение не случайно, </w:t>
      </w:r>
      <w:r w:rsidR="001E1C71">
        <w:rPr>
          <w:rFonts w:ascii="Times New Roman" w:hAnsi="Times New Roman" w:cs="Times New Roman"/>
          <w:sz w:val="28"/>
          <w:szCs w:val="28"/>
        </w:rPr>
        <w:t>так как после М</w:t>
      </w:r>
      <w:r w:rsidR="000F5FFC" w:rsidRPr="00000E2E">
        <w:rPr>
          <w:rFonts w:ascii="Times New Roman" w:hAnsi="Times New Roman" w:cs="Times New Roman"/>
          <w:sz w:val="28"/>
          <w:szCs w:val="28"/>
        </w:rPr>
        <w:t>асленицы начинается еще более строгий пост</w:t>
      </w:r>
      <w:r w:rsidR="00DC0752">
        <w:rPr>
          <w:rFonts w:ascii="Times New Roman" w:hAnsi="Times New Roman" w:cs="Times New Roman"/>
          <w:sz w:val="28"/>
          <w:szCs w:val="28"/>
        </w:rPr>
        <w:t>, чем рождественский</w:t>
      </w:r>
      <w:r w:rsidR="000F5FFC" w:rsidRPr="00000E2E">
        <w:rPr>
          <w:rFonts w:ascii="Times New Roman" w:hAnsi="Times New Roman" w:cs="Times New Roman"/>
          <w:sz w:val="28"/>
          <w:szCs w:val="28"/>
        </w:rPr>
        <w:t xml:space="preserve">, </w:t>
      </w:r>
      <w:r w:rsidR="00DC0752">
        <w:rPr>
          <w:rFonts w:ascii="Times New Roman" w:hAnsi="Times New Roman" w:cs="Times New Roman"/>
          <w:sz w:val="28"/>
          <w:szCs w:val="28"/>
        </w:rPr>
        <w:t>он предшествует</w:t>
      </w:r>
      <w:r w:rsidR="001E1C71">
        <w:rPr>
          <w:rFonts w:ascii="Times New Roman" w:hAnsi="Times New Roman" w:cs="Times New Roman"/>
          <w:sz w:val="28"/>
          <w:szCs w:val="28"/>
        </w:rPr>
        <w:t xml:space="preserve"> празднику </w:t>
      </w:r>
      <w:r w:rsidR="000F5FFC" w:rsidRPr="00000E2E">
        <w:rPr>
          <w:rFonts w:ascii="Times New Roman" w:hAnsi="Times New Roman" w:cs="Times New Roman"/>
          <w:sz w:val="28"/>
          <w:szCs w:val="28"/>
        </w:rPr>
        <w:t>Пасхи</w:t>
      </w:r>
      <w:r w:rsidR="000F5FFC">
        <w:rPr>
          <w:rFonts w:ascii="Times New Roman" w:hAnsi="Times New Roman" w:cs="Times New Roman"/>
          <w:sz w:val="28"/>
          <w:szCs w:val="28"/>
        </w:rPr>
        <w:t>.</w:t>
      </w:r>
    </w:p>
    <w:p w:rsidR="001E1C71" w:rsidRDefault="001E1C71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Гуляния</w:t>
      </w:r>
      <w:r w:rsidR="000F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Масленицу расписаны по</w:t>
      </w:r>
      <w:r w:rsidR="000F5FFC">
        <w:rPr>
          <w:rFonts w:ascii="Times New Roman" w:hAnsi="Times New Roman" w:cs="Times New Roman"/>
          <w:sz w:val="28"/>
          <w:szCs w:val="28"/>
        </w:rPr>
        <w:t xml:space="preserve"> дням недели: </w:t>
      </w:r>
    </w:p>
    <w:p w:rsidR="007B7220" w:rsidRDefault="007B7220" w:rsidP="007B72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220">
        <w:rPr>
          <w:rFonts w:ascii="Times New Roman" w:hAnsi="Times New Roman" w:cs="Times New Roman"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5FFC">
        <w:rPr>
          <w:rFonts w:ascii="Times New Roman" w:hAnsi="Times New Roman" w:cs="Times New Roman"/>
          <w:sz w:val="28"/>
          <w:szCs w:val="28"/>
        </w:rPr>
        <w:t xml:space="preserve"> назначается встреча</w:t>
      </w:r>
      <w:r w:rsidR="00BF1DB7">
        <w:rPr>
          <w:rFonts w:ascii="Times New Roman" w:hAnsi="Times New Roman" w:cs="Times New Roman"/>
          <w:sz w:val="28"/>
          <w:szCs w:val="28"/>
        </w:rPr>
        <w:t xml:space="preserve"> со всеми, кого хотят видеть у себя в гостях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- проводится «заигрыш»;</w:t>
      </w:r>
    </w:p>
    <w:p w:rsid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сред</w:t>
      </w:r>
      <w:r w:rsidRPr="007B7220">
        <w:rPr>
          <w:rFonts w:ascii="Times New Roman" w:hAnsi="Times New Roman" w:cs="Times New Roman"/>
          <w:b/>
          <w:sz w:val="28"/>
          <w:szCs w:val="28"/>
        </w:rPr>
        <w:t>а</w:t>
      </w:r>
      <w:r w:rsidR="000F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день лакомств;</w:t>
      </w:r>
    </w:p>
    <w:p w:rsid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гуляют;</w:t>
      </w:r>
    </w:p>
    <w:p w:rsid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пятниц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0F5FFC" w:rsidRPr="00DC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C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F5FFC">
        <w:rPr>
          <w:rFonts w:ascii="Times New Roman" w:hAnsi="Times New Roman" w:cs="Times New Roman"/>
          <w:sz w:val="28"/>
          <w:szCs w:val="28"/>
        </w:rPr>
        <w:t>тещ</w:t>
      </w:r>
      <w:r>
        <w:rPr>
          <w:rFonts w:ascii="Times New Roman" w:hAnsi="Times New Roman" w:cs="Times New Roman"/>
          <w:sz w:val="28"/>
          <w:szCs w:val="28"/>
        </w:rPr>
        <w:t>ин вечер, в гости приходит зять;</w:t>
      </w:r>
    </w:p>
    <w:p w:rsid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FFC" w:rsidRPr="007B7220">
        <w:rPr>
          <w:rFonts w:ascii="Times New Roman" w:hAnsi="Times New Roman" w:cs="Times New Roman"/>
          <w:b/>
          <w:sz w:val="28"/>
          <w:szCs w:val="28"/>
        </w:rPr>
        <w:t>суббот</w:t>
      </w:r>
      <w:r w:rsidRPr="007B72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E1C71">
        <w:rPr>
          <w:rFonts w:ascii="Times New Roman" w:hAnsi="Times New Roman" w:cs="Times New Roman"/>
          <w:sz w:val="28"/>
          <w:szCs w:val="28"/>
        </w:rPr>
        <w:t xml:space="preserve"> </w:t>
      </w:r>
      <w:r w:rsidR="000F5FF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F5FFC" w:rsidRPr="00A24924">
        <w:rPr>
          <w:rFonts w:ascii="Times New Roman" w:hAnsi="Times New Roman" w:cs="Times New Roman"/>
          <w:sz w:val="28"/>
          <w:szCs w:val="28"/>
        </w:rPr>
        <w:t>«золовкины посиделки»</w:t>
      </w:r>
      <w:r w:rsidR="001E1C71">
        <w:rPr>
          <w:rFonts w:ascii="Times New Roman" w:hAnsi="Times New Roman" w:cs="Times New Roman"/>
          <w:sz w:val="28"/>
          <w:szCs w:val="28"/>
        </w:rPr>
        <w:t>,</w:t>
      </w:r>
      <w:r w:rsidR="00BF1DB7">
        <w:rPr>
          <w:rFonts w:ascii="Times New Roman" w:hAnsi="Times New Roman" w:cs="Times New Roman"/>
          <w:sz w:val="28"/>
          <w:szCs w:val="28"/>
        </w:rPr>
        <w:t xml:space="preserve"> в гостях жёны братьев</w:t>
      </w:r>
      <w:r w:rsidR="000F5FFC" w:rsidRPr="00A24924">
        <w:rPr>
          <w:rFonts w:ascii="Times New Roman" w:hAnsi="Times New Roman" w:cs="Times New Roman"/>
          <w:sz w:val="28"/>
          <w:szCs w:val="28"/>
        </w:rPr>
        <w:t>;</w:t>
      </w:r>
      <w:r w:rsidR="00BF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B7" w:rsidRPr="007B7220" w:rsidRDefault="007B7220" w:rsidP="001E1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20">
        <w:rPr>
          <w:rFonts w:ascii="Times New Roman" w:hAnsi="Times New Roman" w:cs="Times New Roman"/>
          <w:sz w:val="28"/>
          <w:szCs w:val="28"/>
        </w:rPr>
        <w:t xml:space="preserve">- </w:t>
      </w:r>
      <w:r w:rsidRPr="007B7220">
        <w:rPr>
          <w:rFonts w:ascii="Times New Roman" w:hAnsi="Times New Roman" w:cs="Times New Roman"/>
          <w:b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- «прощеный</w:t>
      </w:r>
      <w:r w:rsidR="001E1C71" w:rsidRPr="007B722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BF1DB7" w:rsidRPr="007B72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DB7" w:rsidRDefault="00BF1DB7" w:rsidP="007B7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B7">
        <w:rPr>
          <w:rFonts w:ascii="Times New Roman" w:hAnsi="Times New Roman" w:cs="Times New Roman"/>
          <w:sz w:val="28"/>
          <w:szCs w:val="28"/>
        </w:rPr>
        <w:t>Стол у нас разнообразен, оби</w:t>
      </w:r>
      <w:r w:rsidR="00BE14AA">
        <w:rPr>
          <w:rFonts w:ascii="Times New Roman" w:hAnsi="Times New Roman" w:cs="Times New Roman"/>
          <w:sz w:val="28"/>
          <w:szCs w:val="28"/>
        </w:rPr>
        <w:t>лен. Кушанья - вкусные и сытные, блины</w:t>
      </w:r>
      <w:r w:rsidR="00BE14AA" w:rsidRPr="00BF1DB7">
        <w:rPr>
          <w:rFonts w:ascii="Times New Roman" w:hAnsi="Times New Roman" w:cs="Times New Roman"/>
          <w:sz w:val="28"/>
          <w:szCs w:val="28"/>
        </w:rPr>
        <w:t xml:space="preserve"> с разными начинками</w:t>
      </w:r>
      <w:r w:rsidR="00BE14AA">
        <w:rPr>
          <w:rFonts w:ascii="Times New Roman" w:hAnsi="Times New Roman" w:cs="Times New Roman"/>
          <w:sz w:val="28"/>
          <w:szCs w:val="28"/>
        </w:rPr>
        <w:t>.</w:t>
      </w:r>
      <w:r w:rsidRPr="00BF1DB7">
        <w:rPr>
          <w:rFonts w:ascii="Times New Roman" w:hAnsi="Times New Roman" w:cs="Times New Roman"/>
          <w:sz w:val="28"/>
          <w:szCs w:val="28"/>
        </w:rPr>
        <w:t xml:space="preserve"> И конечно </w:t>
      </w:r>
      <w:r w:rsidR="007B7220">
        <w:rPr>
          <w:rFonts w:ascii="Times New Roman" w:hAnsi="Times New Roman" w:cs="Times New Roman"/>
          <w:sz w:val="28"/>
          <w:szCs w:val="28"/>
        </w:rPr>
        <w:t xml:space="preserve">же </w:t>
      </w:r>
      <w:r w:rsidRPr="00BF1DB7">
        <w:rPr>
          <w:rFonts w:ascii="Times New Roman" w:hAnsi="Times New Roman" w:cs="Times New Roman"/>
          <w:sz w:val="28"/>
          <w:szCs w:val="28"/>
        </w:rPr>
        <w:t>не обходимся без лакомств -</w:t>
      </w:r>
      <w:r w:rsidR="00BE14AA">
        <w:rPr>
          <w:rFonts w:ascii="Times New Roman" w:hAnsi="Times New Roman" w:cs="Times New Roman"/>
          <w:sz w:val="28"/>
          <w:szCs w:val="28"/>
        </w:rPr>
        <w:t xml:space="preserve"> мандаринов, конфет, пирожных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1DB7">
        <w:rPr>
          <w:rFonts w:ascii="Times New Roman" w:hAnsi="Times New Roman" w:cs="Times New Roman"/>
          <w:sz w:val="28"/>
          <w:szCs w:val="28"/>
        </w:rPr>
        <w:t xml:space="preserve">Во время праздника стараемся как можно больше шуметь, </w:t>
      </w:r>
      <w:r w:rsidR="00DC0752">
        <w:rPr>
          <w:rFonts w:ascii="Times New Roman" w:hAnsi="Times New Roman" w:cs="Times New Roman"/>
          <w:sz w:val="28"/>
          <w:szCs w:val="28"/>
        </w:rPr>
        <w:t>так к</w:t>
      </w:r>
      <w:r w:rsidR="00BE14AA">
        <w:rPr>
          <w:rFonts w:ascii="Times New Roman" w:hAnsi="Times New Roman" w:cs="Times New Roman"/>
          <w:sz w:val="28"/>
          <w:szCs w:val="28"/>
        </w:rPr>
        <w:t>ак согласно преданиям, э</w:t>
      </w:r>
      <w:r w:rsidR="00DC0752">
        <w:rPr>
          <w:rFonts w:ascii="Times New Roman" w:hAnsi="Times New Roman" w:cs="Times New Roman"/>
          <w:sz w:val="28"/>
          <w:szCs w:val="28"/>
        </w:rPr>
        <w:t xml:space="preserve">то </w:t>
      </w:r>
      <w:r w:rsidRPr="00BF1DB7">
        <w:rPr>
          <w:rFonts w:ascii="Times New Roman" w:hAnsi="Times New Roman" w:cs="Times New Roman"/>
          <w:sz w:val="28"/>
          <w:szCs w:val="28"/>
        </w:rPr>
        <w:t>помогает изгнанию нечистой силы, которая якобы накапливается за долгую зиму.</w:t>
      </w:r>
    </w:p>
    <w:p w:rsidR="00BF1DB7" w:rsidRDefault="00BE14AA" w:rsidP="00BE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</w:t>
      </w:r>
      <w:r w:rsidR="00BF1DB7" w:rsidRPr="00BF1DB7">
        <w:rPr>
          <w:rFonts w:ascii="Times New Roman" w:hAnsi="Times New Roman" w:cs="Times New Roman"/>
          <w:sz w:val="28"/>
          <w:szCs w:val="28"/>
        </w:rPr>
        <w:t xml:space="preserve"> старший из членов семьи</w:t>
      </w:r>
      <w:r w:rsidR="00BF1DB7">
        <w:rPr>
          <w:rFonts w:ascii="Times New Roman" w:hAnsi="Times New Roman" w:cs="Times New Roman"/>
          <w:sz w:val="28"/>
          <w:szCs w:val="28"/>
        </w:rPr>
        <w:t xml:space="preserve">, </w:t>
      </w:r>
      <w:r w:rsidR="00C63059">
        <w:rPr>
          <w:rFonts w:ascii="Times New Roman" w:hAnsi="Times New Roman" w:cs="Times New Roman"/>
          <w:sz w:val="28"/>
          <w:szCs w:val="28"/>
        </w:rPr>
        <w:t>в нашем случае бабушка, нарядно одетая, с ярким цветастым платком на плечах,</w:t>
      </w:r>
      <w:r w:rsidR="00DC0752">
        <w:rPr>
          <w:rFonts w:ascii="Times New Roman" w:hAnsi="Times New Roman" w:cs="Times New Roman"/>
          <w:sz w:val="28"/>
          <w:szCs w:val="28"/>
        </w:rPr>
        <w:t xml:space="preserve"> </w:t>
      </w:r>
      <w:r w:rsidR="00BF1DB7" w:rsidRPr="00BF1DB7">
        <w:rPr>
          <w:rFonts w:ascii="Times New Roman" w:hAnsi="Times New Roman" w:cs="Times New Roman"/>
          <w:sz w:val="28"/>
          <w:szCs w:val="28"/>
        </w:rPr>
        <w:t>п</w:t>
      </w:r>
      <w:r w:rsidR="00C63059">
        <w:rPr>
          <w:rFonts w:ascii="Times New Roman" w:hAnsi="Times New Roman" w:cs="Times New Roman"/>
          <w:sz w:val="28"/>
          <w:szCs w:val="28"/>
        </w:rPr>
        <w:t>риглашает</w:t>
      </w:r>
      <w:r w:rsidR="00DC0752">
        <w:rPr>
          <w:rFonts w:ascii="Times New Roman" w:hAnsi="Times New Roman" w:cs="Times New Roman"/>
          <w:sz w:val="28"/>
          <w:szCs w:val="28"/>
        </w:rPr>
        <w:t xml:space="preserve"> </w:t>
      </w:r>
      <w:r w:rsidR="00BF1DB7" w:rsidRPr="00BF1DB7">
        <w:rPr>
          <w:rFonts w:ascii="Times New Roman" w:hAnsi="Times New Roman" w:cs="Times New Roman"/>
          <w:sz w:val="28"/>
          <w:szCs w:val="28"/>
        </w:rPr>
        <w:t>всех</w:t>
      </w:r>
      <w:r w:rsidR="00C63059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BF1DB7" w:rsidRPr="00BF1DB7">
        <w:rPr>
          <w:rFonts w:ascii="Times New Roman" w:hAnsi="Times New Roman" w:cs="Times New Roman"/>
          <w:sz w:val="28"/>
          <w:szCs w:val="28"/>
        </w:rPr>
        <w:t>во двор со словами:</w:t>
      </w:r>
    </w:p>
    <w:p w:rsidR="00C63059" w:rsidRPr="00BF1DB7" w:rsidRDefault="00C63059" w:rsidP="00BE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DB7" w:rsidRPr="00C63059" w:rsidRDefault="00C63059" w:rsidP="00C63059">
      <w:pPr>
        <w:spacing w:after="0" w:line="240" w:lineRule="auto"/>
        <w:ind w:left="360" w:firstLine="26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мы</w:t>
      </w:r>
      <w:r w:rsidR="00BF1DB7" w:rsidRPr="00C63059">
        <w:rPr>
          <w:rFonts w:ascii="Times New Roman" w:hAnsi="Times New Roman" w:cs="Times New Roman"/>
          <w:sz w:val="28"/>
          <w:szCs w:val="28"/>
        </w:rPr>
        <w:t>, все вместе пойдем,</w:t>
      </w:r>
    </w:p>
    <w:p w:rsidR="00BF1DB7" w:rsidRPr="00C63059" w:rsidRDefault="00BF1DB7" w:rsidP="00C63059">
      <w:pPr>
        <w:spacing w:after="0" w:line="240" w:lineRule="auto"/>
        <w:ind w:left="360" w:firstLine="2617"/>
        <w:rPr>
          <w:rFonts w:ascii="Times New Roman" w:hAnsi="Times New Roman" w:cs="Times New Roman"/>
          <w:sz w:val="28"/>
          <w:szCs w:val="28"/>
        </w:rPr>
      </w:pPr>
      <w:r w:rsidRPr="00C63059">
        <w:rPr>
          <w:rFonts w:ascii="Times New Roman" w:hAnsi="Times New Roman" w:cs="Times New Roman"/>
          <w:sz w:val="28"/>
          <w:szCs w:val="28"/>
        </w:rPr>
        <w:t>Зиму лютую, злобную мы найдем,</w:t>
      </w:r>
    </w:p>
    <w:p w:rsidR="00BF1DB7" w:rsidRPr="00C63059" w:rsidRDefault="00BF1DB7" w:rsidP="00C63059">
      <w:pPr>
        <w:spacing w:after="0" w:line="240" w:lineRule="auto"/>
        <w:ind w:left="360" w:firstLine="2617"/>
        <w:rPr>
          <w:rFonts w:ascii="Times New Roman" w:hAnsi="Times New Roman" w:cs="Times New Roman"/>
          <w:sz w:val="28"/>
          <w:szCs w:val="28"/>
        </w:rPr>
      </w:pPr>
      <w:r w:rsidRPr="00C63059">
        <w:rPr>
          <w:rFonts w:ascii="Times New Roman" w:hAnsi="Times New Roman" w:cs="Times New Roman"/>
          <w:sz w:val="28"/>
          <w:szCs w:val="28"/>
        </w:rPr>
        <w:t>Чтоб сгорела лютая, старая зима,</w:t>
      </w:r>
    </w:p>
    <w:p w:rsidR="00BF1DB7" w:rsidRDefault="00BF1DB7" w:rsidP="00C63059">
      <w:pPr>
        <w:spacing w:after="0" w:line="240" w:lineRule="auto"/>
        <w:ind w:left="360" w:firstLine="2617"/>
        <w:rPr>
          <w:rFonts w:ascii="Times New Roman" w:hAnsi="Times New Roman" w:cs="Times New Roman"/>
          <w:sz w:val="28"/>
          <w:szCs w:val="28"/>
        </w:rPr>
      </w:pPr>
      <w:r w:rsidRPr="00C63059">
        <w:rPr>
          <w:rFonts w:ascii="Times New Roman" w:hAnsi="Times New Roman" w:cs="Times New Roman"/>
          <w:sz w:val="28"/>
          <w:szCs w:val="28"/>
        </w:rPr>
        <w:t>Наступила юная, щедрая весна!</w:t>
      </w:r>
    </w:p>
    <w:p w:rsidR="00C63059" w:rsidRPr="00C63059" w:rsidRDefault="00C63059" w:rsidP="00C63059">
      <w:pPr>
        <w:spacing w:after="0" w:line="240" w:lineRule="auto"/>
        <w:ind w:left="360" w:firstLine="2617"/>
        <w:rPr>
          <w:rFonts w:ascii="Times New Roman" w:hAnsi="Times New Roman" w:cs="Times New Roman"/>
          <w:sz w:val="28"/>
          <w:szCs w:val="28"/>
        </w:rPr>
      </w:pPr>
    </w:p>
    <w:p w:rsidR="00BF1DB7" w:rsidRPr="00BF1DB7" w:rsidRDefault="00C63059" w:rsidP="00C6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собравшиеся поджигают чучело из соломы</w:t>
      </w:r>
      <w:r w:rsidR="00BF1D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F1DB7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8330E1">
        <w:rPr>
          <w:rFonts w:ascii="Times New Roman" w:hAnsi="Times New Roman" w:cs="Times New Roman"/>
          <w:sz w:val="28"/>
          <w:szCs w:val="28"/>
        </w:rPr>
        <w:t>слова</w:t>
      </w:r>
      <w:r w:rsidR="00BF1DB7" w:rsidRPr="00BF1DB7">
        <w:rPr>
          <w:rFonts w:ascii="Times New Roman" w:hAnsi="Times New Roman" w:cs="Times New Roman"/>
          <w:sz w:val="28"/>
          <w:szCs w:val="28"/>
        </w:rPr>
        <w:t>:</w:t>
      </w:r>
    </w:p>
    <w:p w:rsidR="00C63059" w:rsidRPr="00C63059" w:rsidRDefault="00DC0752" w:rsidP="00C63059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C63059">
        <w:rPr>
          <w:rFonts w:ascii="Times New Roman" w:hAnsi="Times New Roman" w:cs="Times New Roman"/>
          <w:sz w:val="28"/>
          <w:szCs w:val="28"/>
        </w:rPr>
        <w:t>Гори, гори ярче, л</w:t>
      </w:r>
      <w:r w:rsidR="00BF1DB7" w:rsidRPr="00C63059">
        <w:rPr>
          <w:rFonts w:ascii="Times New Roman" w:hAnsi="Times New Roman" w:cs="Times New Roman"/>
          <w:sz w:val="28"/>
          <w:szCs w:val="28"/>
        </w:rPr>
        <w:t>ето будет жарче.</w:t>
      </w:r>
    </w:p>
    <w:p w:rsidR="00BF1DB7" w:rsidRDefault="00BF1DB7" w:rsidP="00C63059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C63059">
        <w:rPr>
          <w:rFonts w:ascii="Times New Roman" w:hAnsi="Times New Roman" w:cs="Times New Roman"/>
          <w:sz w:val="28"/>
          <w:szCs w:val="28"/>
        </w:rPr>
        <w:t>Солнышко теплее, Весна веселее.</w:t>
      </w:r>
    </w:p>
    <w:p w:rsidR="00C63059" w:rsidRPr="00C63059" w:rsidRDefault="00C63059" w:rsidP="00C63059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A20379" w:rsidRDefault="008330E1" w:rsidP="00C630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1">
        <w:rPr>
          <w:rFonts w:ascii="Times New Roman" w:hAnsi="Times New Roman" w:cs="Times New Roman"/>
          <w:sz w:val="28"/>
          <w:szCs w:val="28"/>
        </w:rPr>
        <w:t>В воскресенье</w:t>
      </w:r>
      <w:r w:rsidR="00C63059">
        <w:rPr>
          <w:rFonts w:ascii="Times New Roman" w:hAnsi="Times New Roman" w:cs="Times New Roman"/>
          <w:sz w:val="28"/>
          <w:szCs w:val="28"/>
        </w:rPr>
        <w:t xml:space="preserve"> </w:t>
      </w:r>
      <w:r w:rsidR="002B3F60">
        <w:rPr>
          <w:rFonts w:ascii="Times New Roman" w:hAnsi="Times New Roman" w:cs="Times New Roman"/>
          <w:sz w:val="28"/>
          <w:szCs w:val="28"/>
        </w:rPr>
        <w:t xml:space="preserve">все мы просим </w:t>
      </w:r>
      <w:r w:rsidR="00A20379">
        <w:rPr>
          <w:rFonts w:ascii="Times New Roman" w:hAnsi="Times New Roman" w:cs="Times New Roman"/>
          <w:sz w:val="28"/>
          <w:szCs w:val="28"/>
        </w:rPr>
        <w:t xml:space="preserve">друг у друга </w:t>
      </w:r>
      <w:r w:rsidRPr="008330E1">
        <w:rPr>
          <w:rFonts w:ascii="Times New Roman" w:hAnsi="Times New Roman" w:cs="Times New Roman"/>
          <w:sz w:val="28"/>
          <w:szCs w:val="28"/>
        </w:rPr>
        <w:t>прощения, за вольные и невольные обиды</w:t>
      </w:r>
      <w:r w:rsidR="00A20379">
        <w:rPr>
          <w:rFonts w:ascii="Times New Roman" w:hAnsi="Times New Roman" w:cs="Times New Roman"/>
          <w:sz w:val="28"/>
          <w:szCs w:val="28"/>
        </w:rPr>
        <w:t>. Мы просим прощения у родственников, друзей, соседей, знакомых при личной встрече,</w:t>
      </w:r>
      <w:r w:rsidRPr="008330E1">
        <w:rPr>
          <w:rFonts w:ascii="Times New Roman" w:hAnsi="Times New Roman" w:cs="Times New Roman"/>
          <w:sz w:val="28"/>
          <w:szCs w:val="28"/>
        </w:rPr>
        <w:t xml:space="preserve"> по звонку телефона</w:t>
      </w:r>
      <w:r w:rsidR="00A20379">
        <w:rPr>
          <w:rFonts w:ascii="Times New Roman" w:hAnsi="Times New Roman" w:cs="Times New Roman"/>
          <w:sz w:val="28"/>
          <w:szCs w:val="28"/>
        </w:rPr>
        <w:t xml:space="preserve"> или в виде</w:t>
      </w:r>
      <w:r w:rsidR="00A20379" w:rsidRPr="008330E1">
        <w:rPr>
          <w:rFonts w:ascii="Times New Roman" w:hAnsi="Times New Roman" w:cs="Times New Roman"/>
          <w:sz w:val="28"/>
          <w:szCs w:val="28"/>
        </w:rPr>
        <w:t xml:space="preserve"> SMS</w:t>
      </w:r>
      <w:r w:rsidR="00A20379">
        <w:rPr>
          <w:rFonts w:ascii="Times New Roman" w:hAnsi="Times New Roman" w:cs="Times New Roman"/>
          <w:sz w:val="28"/>
          <w:szCs w:val="28"/>
        </w:rPr>
        <w:t>-сообщений.</w:t>
      </w:r>
    </w:p>
    <w:p w:rsidR="00A20379" w:rsidRDefault="008330E1" w:rsidP="00A2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1">
        <w:rPr>
          <w:rFonts w:ascii="Times New Roman" w:hAnsi="Times New Roman" w:cs="Times New Roman"/>
          <w:sz w:val="28"/>
          <w:szCs w:val="28"/>
        </w:rPr>
        <w:lastRenderedPageBreak/>
        <w:t>А понедельник в нашем се</w:t>
      </w:r>
      <w:r w:rsidR="00A20379">
        <w:rPr>
          <w:rFonts w:ascii="Times New Roman" w:hAnsi="Times New Roman" w:cs="Times New Roman"/>
          <w:sz w:val="28"/>
          <w:szCs w:val="28"/>
        </w:rPr>
        <w:t xml:space="preserve">ле называют «жилявый» и ходить женщинам во двор к </w:t>
      </w:r>
      <w:r w:rsidRPr="008330E1">
        <w:rPr>
          <w:rFonts w:ascii="Times New Roman" w:hAnsi="Times New Roman" w:cs="Times New Roman"/>
          <w:sz w:val="28"/>
          <w:szCs w:val="28"/>
        </w:rPr>
        <w:t>другим</w:t>
      </w:r>
      <w:r w:rsidR="00A20379">
        <w:rPr>
          <w:rFonts w:ascii="Times New Roman" w:hAnsi="Times New Roman" w:cs="Times New Roman"/>
          <w:sz w:val="28"/>
          <w:szCs w:val="28"/>
        </w:rPr>
        <w:t xml:space="preserve"> людям</w:t>
      </w:r>
      <w:r w:rsidRPr="008330E1">
        <w:rPr>
          <w:rFonts w:ascii="Times New Roman" w:hAnsi="Times New Roman" w:cs="Times New Roman"/>
          <w:sz w:val="28"/>
          <w:szCs w:val="28"/>
        </w:rPr>
        <w:t xml:space="preserve"> не положено. </w:t>
      </w:r>
    </w:p>
    <w:p w:rsidR="008330E1" w:rsidRDefault="008330E1" w:rsidP="00A2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1">
        <w:rPr>
          <w:rFonts w:ascii="Times New Roman" w:hAnsi="Times New Roman" w:cs="Times New Roman"/>
          <w:sz w:val="28"/>
          <w:szCs w:val="28"/>
        </w:rPr>
        <w:t xml:space="preserve">Так начинается пост перед Пасхой. </w:t>
      </w:r>
      <w:r w:rsidRPr="00A20379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20379">
        <w:rPr>
          <w:rFonts w:ascii="Times New Roman" w:hAnsi="Times New Roman" w:cs="Times New Roman"/>
          <w:sz w:val="28"/>
          <w:szCs w:val="28"/>
        </w:rPr>
        <w:t xml:space="preserve"> его составляет</w:t>
      </w:r>
      <w:r w:rsidRPr="00A20379">
        <w:rPr>
          <w:rFonts w:ascii="Times New Roman" w:hAnsi="Times New Roman" w:cs="Times New Roman"/>
          <w:sz w:val="28"/>
          <w:szCs w:val="28"/>
        </w:rPr>
        <w:t xml:space="preserve"> 7 недель.</w:t>
      </w:r>
    </w:p>
    <w:p w:rsidR="00185701" w:rsidRPr="00590577" w:rsidRDefault="00185701" w:rsidP="00A20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0E1" w:rsidRDefault="008330E1" w:rsidP="00185701">
      <w:pPr>
        <w:pStyle w:val="1"/>
        <w:numPr>
          <w:ilvl w:val="1"/>
          <w:numId w:val="12"/>
        </w:num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_Toc246843737"/>
      <w:r w:rsidRPr="00960C8C">
        <w:rPr>
          <w:rFonts w:ascii="Times New Roman" w:hAnsi="Times New Roman"/>
          <w:sz w:val="28"/>
          <w:szCs w:val="28"/>
        </w:rPr>
        <w:t>Вербное воскресенье</w:t>
      </w:r>
      <w:bookmarkEnd w:id="1"/>
      <w:r>
        <w:rPr>
          <w:rFonts w:ascii="Times New Roman" w:hAnsi="Times New Roman"/>
          <w:sz w:val="28"/>
          <w:szCs w:val="28"/>
        </w:rPr>
        <w:t>.</w:t>
      </w:r>
      <w:r w:rsidRPr="001669AB">
        <w:rPr>
          <w:rFonts w:ascii="Times New Roman" w:hAnsi="Times New Roman"/>
          <w:sz w:val="28"/>
          <w:szCs w:val="28"/>
        </w:rPr>
        <w:t xml:space="preserve"> </w:t>
      </w:r>
      <w:r w:rsidR="00185701">
        <w:rPr>
          <w:rFonts w:ascii="Times New Roman" w:hAnsi="Times New Roman"/>
          <w:sz w:val="28"/>
          <w:szCs w:val="28"/>
        </w:rPr>
        <w:t>Светлый праздник Пасхи</w:t>
      </w:r>
    </w:p>
    <w:p w:rsidR="00185701" w:rsidRPr="00185701" w:rsidRDefault="00185701" w:rsidP="00185701"/>
    <w:p w:rsidR="008330E1" w:rsidRPr="00185701" w:rsidRDefault="008330E1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E1">
        <w:rPr>
          <w:rFonts w:ascii="Times New Roman" w:hAnsi="Times New Roman" w:cs="Times New Roman"/>
          <w:sz w:val="28"/>
          <w:szCs w:val="28"/>
        </w:rPr>
        <w:t xml:space="preserve">Из моих приобретённых знаний курса «Основы духовно-нравственного воспитания», я уяснила истину </w:t>
      </w:r>
      <w:r w:rsidR="00185701">
        <w:rPr>
          <w:rFonts w:ascii="Times New Roman" w:hAnsi="Times New Roman" w:cs="Times New Roman"/>
          <w:sz w:val="28"/>
          <w:szCs w:val="28"/>
        </w:rPr>
        <w:t>о том,</w:t>
      </w:r>
      <w:r w:rsidRPr="008330E1">
        <w:rPr>
          <w:rFonts w:ascii="Times New Roman" w:hAnsi="Times New Roman" w:cs="Times New Roman"/>
          <w:sz w:val="28"/>
          <w:szCs w:val="28"/>
        </w:rPr>
        <w:t xml:space="preserve"> что Вербное воскресенье у нас оживляется чисто праздником начала весны и предше</w:t>
      </w:r>
      <w:r w:rsidR="00185701">
        <w:rPr>
          <w:rFonts w:ascii="Times New Roman" w:hAnsi="Times New Roman" w:cs="Times New Roman"/>
          <w:sz w:val="28"/>
          <w:szCs w:val="28"/>
        </w:rPr>
        <w:t xml:space="preserve">ствует православному празднику </w:t>
      </w:r>
      <w:r w:rsidR="00CA6FCB">
        <w:rPr>
          <w:rFonts w:ascii="Times New Roman" w:hAnsi="Times New Roman" w:cs="Times New Roman"/>
          <w:sz w:val="28"/>
          <w:szCs w:val="28"/>
        </w:rPr>
        <w:t>Пасхи или Воскресения</w:t>
      </w:r>
      <w:r w:rsidR="00185701">
        <w:rPr>
          <w:rFonts w:ascii="Times New Roman" w:hAnsi="Times New Roman" w:cs="Times New Roman"/>
          <w:sz w:val="28"/>
          <w:szCs w:val="28"/>
        </w:rPr>
        <w:t xml:space="preserve"> Христов</w:t>
      </w:r>
      <w:r w:rsidR="00CA6FCB">
        <w:rPr>
          <w:rFonts w:ascii="Times New Roman" w:hAnsi="Times New Roman" w:cs="Times New Roman"/>
          <w:sz w:val="28"/>
          <w:szCs w:val="28"/>
        </w:rPr>
        <w:t>а</w:t>
      </w:r>
      <w:r w:rsidRPr="008330E1">
        <w:rPr>
          <w:rFonts w:ascii="Times New Roman" w:hAnsi="Times New Roman" w:cs="Times New Roman"/>
          <w:sz w:val="28"/>
          <w:szCs w:val="28"/>
        </w:rPr>
        <w:t xml:space="preserve">: </w:t>
      </w:r>
      <w:r w:rsidRPr="00185701">
        <w:rPr>
          <w:rFonts w:ascii="Times New Roman" w:hAnsi="Times New Roman" w:cs="Times New Roman"/>
          <w:sz w:val="28"/>
          <w:szCs w:val="28"/>
        </w:rPr>
        <w:t xml:space="preserve">верба, не давшая ещё листьев, цветет и тем как бы заявляет, что наша </w:t>
      </w:r>
      <w:r w:rsidR="00F54558" w:rsidRPr="00185701">
        <w:rPr>
          <w:rFonts w:ascii="Times New Roman" w:hAnsi="Times New Roman" w:cs="Times New Roman"/>
          <w:sz w:val="28"/>
          <w:szCs w:val="28"/>
        </w:rPr>
        <w:t>природа скоро наградит нас и всё</w:t>
      </w:r>
      <w:r w:rsidRPr="00185701">
        <w:rPr>
          <w:rFonts w:ascii="Times New Roman" w:hAnsi="Times New Roman" w:cs="Times New Roman"/>
          <w:sz w:val="28"/>
          <w:szCs w:val="28"/>
        </w:rPr>
        <w:t xml:space="preserve"> ж</w:t>
      </w:r>
      <w:r w:rsidR="00185701">
        <w:rPr>
          <w:rFonts w:ascii="Times New Roman" w:hAnsi="Times New Roman" w:cs="Times New Roman"/>
          <w:sz w:val="28"/>
          <w:szCs w:val="28"/>
        </w:rPr>
        <w:t>ивущ</w:t>
      </w:r>
      <w:r w:rsidRPr="00185701">
        <w:rPr>
          <w:rFonts w:ascii="Times New Roman" w:hAnsi="Times New Roman" w:cs="Times New Roman"/>
          <w:sz w:val="28"/>
          <w:szCs w:val="28"/>
        </w:rPr>
        <w:t xml:space="preserve">ее на земле новыми благами. </w:t>
      </w:r>
    </w:p>
    <w:p w:rsidR="00350CF8" w:rsidRPr="008330E1" w:rsidRDefault="00185701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Вербной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неделе в доме делают уборку</w:t>
      </w:r>
      <w:r>
        <w:rPr>
          <w:rFonts w:ascii="Times New Roman" w:hAnsi="Times New Roman" w:cs="Times New Roman"/>
          <w:sz w:val="28"/>
          <w:szCs w:val="28"/>
        </w:rPr>
        <w:t>. В субботу вечером люди несут в храм веточки вербы для освящения. В воскресенье веточки вербы забираю</w:t>
      </w:r>
      <w:r w:rsidR="00CA6FCB">
        <w:rPr>
          <w:rFonts w:ascii="Times New Roman" w:hAnsi="Times New Roman" w:cs="Times New Roman"/>
          <w:sz w:val="28"/>
          <w:szCs w:val="28"/>
        </w:rPr>
        <w:t>т из храма и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несут домой</w:t>
      </w:r>
      <w:r w:rsidR="00CA6FCB">
        <w:rPr>
          <w:rFonts w:ascii="Times New Roman" w:hAnsi="Times New Roman" w:cs="Times New Roman"/>
          <w:sz w:val="28"/>
          <w:szCs w:val="28"/>
        </w:rPr>
        <w:t>. Людей, которые встречаются на пути к дому,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ударяют веточками</w:t>
      </w:r>
      <w:r w:rsidR="00CA6FCB">
        <w:rPr>
          <w:rFonts w:ascii="Times New Roman" w:hAnsi="Times New Roman" w:cs="Times New Roman"/>
          <w:sz w:val="28"/>
          <w:szCs w:val="28"/>
        </w:rPr>
        <w:t>,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приговаривая: «Верба бьёт, не я бью, не умирай</w:t>
      </w:r>
      <w:r w:rsidR="00CA6FCB">
        <w:rPr>
          <w:rFonts w:ascii="Times New Roman" w:hAnsi="Times New Roman" w:cs="Times New Roman"/>
          <w:sz w:val="28"/>
          <w:szCs w:val="28"/>
        </w:rPr>
        <w:t>, Красное яичко дожидай». Дома веточки вербы ставят в вазу, а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</w:t>
      </w:r>
      <w:r w:rsidR="00CA6FCB">
        <w:rPr>
          <w:rFonts w:ascii="Times New Roman" w:hAnsi="Times New Roman" w:cs="Times New Roman"/>
          <w:sz w:val="28"/>
          <w:szCs w:val="28"/>
        </w:rPr>
        <w:t>потом, если веточки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пус</w:t>
      </w:r>
      <w:r w:rsidR="00CA6FCB">
        <w:rPr>
          <w:rFonts w:ascii="Times New Roman" w:hAnsi="Times New Roman" w:cs="Times New Roman"/>
          <w:sz w:val="28"/>
          <w:szCs w:val="28"/>
        </w:rPr>
        <w:t>кают корешки, их высаживают в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саду</w:t>
      </w:r>
      <w:r w:rsidR="00CA6FCB">
        <w:rPr>
          <w:rFonts w:ascii="Times New Roman" w:hAnsi="Times New Roman" w:cs="Times New Roman"/>
          <w:sz w:val="28"/>
          <w:szCs w:val="28"/>
        </w:rPr>
        <w:t>.</w:t>
      </w:r>
    </w:p>
    <w:p w:rsidR="00031845" w:rsidRDefault="00CA6FCB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</w:t>
      </w:r>
      <w:r w:rsidR="002B3F60">
        <w:rPr>
          <w:rFonts w:ascii="Times New Roman" w:hAnsi="Times New Roman" w:cs="Times New Roman"/>
          <w:sz w:val="28"/>
          <w:szCs w:val="28"/>
        </w:rPr>
        <w:t>аб</w:t>
      </w:r>
      <w:r w:rsidR="008330E1" w:rsidRPr="008330E1">
        <w:rPr>
          <w:rFonts w:ascii="Times New Roman" w:hAnsi="Times New Roman" w:cs="Times New Roman"/>
          <w:sz w:val="28"/>
          <w:szCs w:val="28"/>
        </w:rPr>
        <w:t>ушка говорит: «Кто дотронется до вербы, тот будет красивым, стройным, здоровым»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В нашем доме </w:t>
      </w:r>
      <w:r w:rsidR="002B3F60">
        <w:rPr>
          <w:rFonts w:ascii="Times New Roman" w:hAnsi="Times New Roman" w:cs="Times New Roman"/>
          <w:sz w:val="28"/>
          <w:szCs w:val="28"/>
        </w:rPr>
        <w:t>веточки вербы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</w:t>
      </w:r>
      <w:r w:rsidR="002B3F60">
        <w:rPr>
          <w:rFonts w:ascii="Times New Roman" w:hAnsi="Times New Roman" w:cs="Times New Roman"/>
          <w:sz w:val="28"/>
          <w:szCs w:val="28"/>
        </w:rPr>
        <w:t xml:space="preserve">бабушка ставит 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за образами и </w:t>
      </w:r>
      <w:r w:rsidR="008330E1">
        <w:rPr>
          <w:rFonts w:ascii="Times New Roman" w:hAnsi="Times New Roman" w:cs="Times New Roman"/>
          <w:sz w:val="28"/>
          <w:szCs w:val="28"/>
        </w:rPr>
        <w:t>сохраняет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8330E1">
        <w:rPr>
          <w:rFonts w:ascii="Times New Roman" w:hAnsi="Times New Roman" w:cs="Times New Roman"/>
          <w:sz w:val="28"/>
          <w:szCs w:val="28"/>
        </w:rPr>
        <w:t xml:space="preserve"> в течение целого года</w:t>
      </w:r>
      <w:r>
        <w:rPr>
          <w:rFonts w:ascii="Times New Roman" w:hAnsi="Times New Roman" w:cs="Times New Roman"/>
          <w:sz w:val="28"/>
          <w:szCs w:val="28"/>
        </w:rPr>
        <w:t xml:space="preserve">. Мы используем </w:t>
      </w:r>
      <w:r w:rsidR="00CE1B98">
        <w:rPr>
          <w:rFonts w:ascii="Times New Roman" w:hAnsi="Times New Roman" w:cs="Times New Roman"/>
          <w:sz w:val="28"/>
          <w:szCs w:val="28"/>
        </w:rPr>
        <w:t>веточки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при</w:t>
      </w:r>
      <w:r w:rsidR="00CE1B98">
        <w:rPr>
          <w:rFonts w:ascii="Times New Roman" w:hAnsi="Times New Roman" w:cs="Times New Roman"/>
          <w:sz w:val="28"/>
          <w:szCs w:val="28"/>
        </w:rPr>
        <w:t xml:space="preserve"> выпечке куличей,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прикрепляя</w:t>
      </w:r>
      <w:r w:rsidR="00CE1B98">
        <w:rPr>
          <w:rFonts w:ascii="Times New Roman" w:hAnsi="Times New Roman" w:cs="Times New Roman"/>
          <w:sz w:val="28"/>
          <w:szCs w:val="28"/>
        </w:rPr>
        <w:t xml:space="preserve"> с их помощью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 украшения кулича из теста</w:t>
      </w:r>
      <w:r w:rsidR="00CE1B98">
        <w:rPr>
          <w:rFonts w:ascii="Times New Roman" w:hAnsi="Times New Roman" w:cs="Times New Roman"/>
          <w:sz w:val="28"/>
          <w:szCs w:val="28"/>
        </w:rPr>
        <w:t>.</w:t>
      </w:r>
    </w:p>
    <w:p w:rsidR="008330E1" w:rsidRPr="008330E1" w:rsidRDefault="002B3F60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98">
        <w:rPr>
          <w:rFonts w:ascii="Times New Roman" w:hAnsi="Times New Roman" w:cs="Times New Roman"/>
          <w:b/>
          <w:sz w:val="28"/>
          <w:szCs w:val="28"/>
        </w:rPr>
        <w:t>Пасха</w:t>
      </w:r>
      <w:r w:rsidR="00CE1B98">
        <w:rPr>
          <w:rFonts w:ascii="Times New Roman" w:hAnsi="Times New Roman" w:cs="Times New Roman"/>
          <w:b/>
          <w:sz w:val="28"/>
          <w:szCs w:val="28"/>
        </w:rPr>
        <w:t>…</w:t>
      </w:r>
      <w:r w:rsidR="00CE1B98">
        <w:rPr>
          <w:rFonts w:ascii="Times New Roman" w:hAnsi="Times New Roman" w:cs="Times New Roman"/>
          <w:sz w:val="28"/>
          <w:szCs w:val="28"/>
        </w:rPr>
        <w:t xml:space="preserve"> Этот день в нашей семье называется «Праздником праздников и </w:t>
      </w:r>
      <w:r w:rsidR="008330E1" w:rsidRPr="008330E1">
        <w:rPr>
          <w:rFonts w:ascii="Times New Roman" w:hAnsi="Times New Roman" w:cs="Times New Roman"/>
          <w:sz w:val="28"/>
          <w:szCs w:val="28"/>
        </w:rPr>
        <w:t xml:space="preserve">торжеством торжеств». Отмечается воскресение из мертвых Иисуса Христа. Праздник символизирует победу добра над злом, света над тьмой. </w:t>
      </w:r>
    </w:p>
    <w:p w:rsidR="00F54558" w:rsidRDefault="008330E1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98">
        <w:rPr>
          <w:rFonts w:ascii="Times New Roman" w:hAnsi="Times New Roman" w:cs="Times New Roman"/>
          <w:sz w:val="28"/>
          <w:szCs w:val="28"/>
        </w:rPr>
        <w:t>Празднование Пасхи - многовековая традиция.</w:t>
      </w:r>
      <w:r w:rsidRPr="008330E1">
        <w:rPr>
          <w:rFonts w:ascii="Times New Roman" w:hAnsi="Times New Roman" w:cs="Times New Roman"/>
          <w:sz w:val="28"/>
          <w:szCs w:val="28"/>
        </w:rPr>
        <w:t xml:space="preserve"> Этот праздник отмечается в России широко и повсеместно и как Светлое Христово Воскресенье, и как праздник начала весны и пробуждения природы. В этот день на стол ставят особые блюда, которые готовят только раз в году</w:t>
      </w:r>
      <w:r w:rsidR="00CE1B98">
        <w:rPr>
          <w:rFonts w:ascii="Times New Roman" w:hAnsi="Times New Roman" w:cs="Times New Roman"/>
          <w:sz w:val="28"/>
          <w:szCs w:val="28"/>
        </w:rPr>
        <w:t xml:space="preserve">: </w:t>
      </w:r>
      <w:r w:rsidRPr="008330E1">
        <w:rPr>
          <w:rFonts w:ascii="Times New Roman" w:hAnsi="Times New Roman" w:cs="Times New Roman"/>
          <w:sz w:val="28"/>
          <w:szCs w:val="28"/>
        </w:rPr>
        <w:t>пасхальный к</w:t>
      </w:r>
      <w:r w:rsidR="00CE1B98">
        <w:rPr>
          <w:rFonts w:ascii="Times New Roman" w:hAnsi="Times New Roman" w:cs="Times New Roman"/>
          <w:sz w:val="28"/>
          <w:szCs w:val="28"/>
        </w:rPr>
        <w:t xml:space="preserve">улич, пасхальные крашеные яйца </w:t>
      </w:r>
      <w:r w:rsidRPr="008330E1">
        <w:rPr>
          <w:rFonts w:ascii="Times New Roman" w:hAnsi="Times New Roman" w:cs="Times New Roman"/>
          <w:sz w:val="28"/>
          <w:szCs w:val="28"/>
        </w:rPr>
        <w:t>- крашенки или писанки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B98">
        <w:rPr>
          <w:rFonts w:ascii="Times New Roman" w:hAnsi="Times New Roman" w:cs="Times New Roman"/>
          <w:sz w:val="28"/>
          <w:szCs w:val="28"/>
        </w:rPr>
        <w:t>Яйца красятся</w:t>
      </w:r>
      <w:r w:rsidR="003442B9">
        <w:rPr>
          <w:rFonts w:ascii="Times New Roman" w:hAnsi="Times New Roman" w:cs="Times New Roman"/>
          <w:sz w:val="28"/>
          <w:szCs w:val="28"/>
        </w:rPr>
        <w:t xml:space="preserve"> луковичной шелухой,</w:t>
      </w:r>
      <w:r w:rsidR="00F54558">
        <w:rPr>
          <w:rFonts w:ascii="Times New Roman" w:hAnsi="Times New Roman" w:cs="Times New Roman"/>
          <w:sz w:val="28"/>
          <w:szCs w:val="28"/>
        </w:rPr>
        <w:t xml:space="preserve"> листьями берё</w:t>
      </w:r>
      <w:r w:rsidR="003442B9">
        <w:rPr>
          <w:rFonts w:ascii="Times New Roman" w:hAnsi="Times New Roman" w:cs="Times New Roman"/>
          <w:sz w:val="28"/>
          <w:szCs w:val="28"/>
        </w:rPr>
        <w:t>зы, украшаются</w:t>
      </w:r>
      <w:r w:rsidR="00F54558">
        <w:rPr>
          <w:rFonts w:ascii="Times New Roman" w:hAnsi="Times New Roman" w:cs="Times New Roman"/>
          <w:sz w:val="28"/>
          <w:szCs w:val="28"/>
        </w:rPr>
        <w:t xml:space="preserve"> стразами. </w:t>
      </w:r>
    </w:p>
    <w:p w:rsidR="00CE54AC" w:rsidRDefault="003442B9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Воскресения Господня </w:t>
      </w:r>
      <w:r w:rsidR="00F54558" w:rsidRPr="00F54558">
        <w:rPr>
          <w:rFonts w:ascii="Times New Roman" w:hAnsi="Times New Roman" w:cs="Times New Roman"/>
          <w:sz w:val="28"/>
          <w:szCs w:val="28"/>
        </w:rPr>
        <w:t>начинаются святки и длятся</w:t>
      </w:r>
      <w:r>
        <w:rPr>
          <w:rFonts w:ascii="Times New Roman" w:hAnsi="Times New Roman" w:cs="Times New Roman"/>
          <w:sz w:val="28"/>
          <w:szCs w:val="28"/>
        </w:rPr>
        <w:t xml:space="preserve"> они до дня Красной горки. В этот день, который</w:t>
      </w:r>
      <w:r w:rsidR="002B3F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селе называют ещё «родительским» днем</w:t>
      </w:r>
      <w:r w:rsidR="002B3F60">
        <w:rPr>
          <w:rFonts w:ascii="Times New Roman" w:hAnsi="Times New Roman" w:cs="Times New Roman"/>
          <w:sz w:val="28"/>
          <w:szCs w:val="28"/>
        </w:rPr>
        <w:t xml:space="preserve">, </w:t>
      </w:r>
      <w:r w:rsidR="002B3F60" w:rsidRPr="003442B9">
        <w:rPr>
          <w:rFonts w:ascii="Times New Roman" w:hAnsi="Times New Roman" w:cs="Times New Roman"/>
          <w:sz w:val="28"/>
          <w:szCs w:val="28"/>
        </w:rPr>
        <w:t xml:space="preserve">а по </w:t>
      </w:r>
      <w:r w:rsidRPr="003442B9">
        <w:rPr>
          <w:rFonts w:ascii="Times New Roman" w:hAnsi="Times New Roman" w:cs="Times New Roman"/>
          <w:sz w:val="28"/>
          <w:szCs w:val="28"/>
        </w:rPr>
        <w:t>христианским канона</w:t>
      </w:r>
      <w:r w:rsidR="002B3F60" w:rsidRPr="003442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3F60" w:rsidRPr="003442B9">
        <w:rPr>
          <w:rFonts w:ascii="Times New Roman" w:hAnsi="Times New Roman" w:cs="Times New Roman"/>
          <w:sz w:val="28"/>
          <w:szCs w:val="28"/>
        </w:rPr>
        <w:t xml:space="preserve"> Радониц</w:t>
      </w:r>
      <w:r w:rsidR="00CE54AC" w:rsidRPr="003442B9">
        <w:rPr>
          <w:rFonts w:ascii="Times New Roman" w:hAnsi="Times New Roman" w:cs="Times New Roman"/>
          <w:sz w:val="28"/>
          <w:szCs w:val="28"/>
        </w:rPr>
        <w:t>ей</w:t>
      </w:r>
      <w:r w:rsidR="002B3F60" w:rsidRPr="003442B9">
        <w:rPr>
          <w:rFonts w:ascii="Times New Roman" w:hAnsi="Times New Roman" w:cs="Times New Roman"/>
          <w:sz w:val="28"/>
          <w:szCs w:val="28"/>
        </w:rPr>
        <w:t>,</w:t>
      </w:r>
      <w:r w:rsidR="002B3F60">
        <w:rPr>
          <w:rFonts w:ascii="Times New Roman" w:hAnsi="Times New Roman" w:cs="Times New Roman"/>
          <w:sz w:val="28"/>
          <w:szCs w:val="28"/>
        </w:rPr>
        <w:t xml:space="preserve"> </w:t>
      </w:r>
      <w:r w:rsidR="00F54558" w:rsidRPr="00F5455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="00F54558" w:rsidRPr="00F54558">
        <w:rPr>
          <w:rFonts w:ascii="Times New Roman" w:hAnsi="Times New Roman" w:cs="Times New Roman"/>
          <w:sz w:val="28"/>
          <w:szCs w:val="28"/>
        </w:rPr>
        <w:t xml:space="preserve">семьёй идём на кладбище. </w:t>
      </w:r>
    </w:p>
    <w:p w:rsidR="00EE62F4" w:rsidRPr="00F54558" w:rsidRDefault="00F54558" w:rsidP="00185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58">
        <w:rPr>
          <w:rFonts w:ascii="Times New Roman" w:hAnsi="Times New Roman" w:cs="Times New Roman"/>
          <w:sz w:val="28"/>
          <w:szCs w:val="28"/>
        </w:rPr>
        <w:t>В старину</w:t>
      </w:r>
      <w:r w:rsidR="003442B9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CE54AC">
        <w:rPr>
          <w:rFonts w:ascii="Times New Roman" w:hAnsi="Times New Roman" w:cs="Times New Roman"/>
          <w:sz w:val="28"/>
          <w:szCs w:val="28"/>
        </w:rPr>
        <w:t>,</w:t>
      </w:r>
      <w:r w:rsidRPr="00F54558">
        <w:rPr>
          <w:rFonts w:ascii="Times New Roman" w:hAnsi="Times New Roman" w:cs="Times New Roman"/>
          <w:sz w:val="28"/>
          <w:szCs w:val="28"/>
        </w:rPr>
        <w:t xml:space="preserve"> </w:t>
      </w:r>
      <w:r w:rsidR="003442B9">
        <w:rPr>
          <w:rFonts w:ascii="Times New Roman" w:hAnsi="Times New Roman" w:cs="Times New Roman"/>
          <w:sz w:val="28"/>
          <w:szCs w:val="28"/>
        </w:rPr>
        <w:t xml:space="preserve">да и сейчас </w:t>
      </w:r>
      <w:r w:rsidR="00CE54AC">
        <w:rPr>
          <w:rFonts w:ascii="Times New Roman" w:hAnsi="Times New Roman" w:cs="Times New Roman"/>
          <w:sz w:val="28"/>
          <w:szCs w:val="28"/>
        </w:rPr>
        <w:t>говорят</w:t>
      </w:r>
      <w:r w:rsidRPr="00F54558">
        <w:rPr>
          <w:rFonts w:ascii="Times New Roman" w:hAnsi="Times New Roman" w:cs="Times New Roman"/>
          <w:sz w:val="28"/>
          <w:szCs w:val="28"/>
        </w:rPr>
        <w:t>, что на Пасху все ушедшие в мир иной «приходят домо</w:t>
      </w:r>
      <w:r w:rsidR="00CE54AC">
        <w:rPr>
          <w:rFonts w:ascii="Times New Roman" w:hAnsi="Times New Roman" w:cs="Times New Roman"/>
          <w:sz w:val="28"/>
          <w:szCs w:val="28"/>
        </w:rPr>
        <w:t>й», являясь невидимыми гостями. В этот день мы угощаем госте</w:t>
      </w:r>
      <w:r w:rsidR="003442B9">
        <w:rPr>
          <w:rFonts w:ascii="Times New Roman" w:hAnsi="Times New Roman" w:cs="Times New Roman"/>
          <w:sz w:val="28"/>
          <w:szCs w:val="28"/>
        </w:rPr>
        <w:t xml:space="preserve">й теми блюдами, которые любили </w:t>
      </w:r>
      <w:r w:rsidR="00CE54AC">
        <w:rPr>
          <w:rFonts w:ascii="Times New Roman" w:hAnsi="Times New Roman" w:cs="Times New Roman"/>
          <w:sz w:val="28"/>
          <w:szCs w:val="28"/>
        </w:rPr>
        <w:t>все члены семьи, и уш</w:t>
      </w:r>
      <w:r w:rsidR="003442B9">
        <w:rPr>
          <w:rFonts w:ascii="Times New Roman" w:hAnsi="Times New Roman" w:cs="Times New Roman"/>
          <w:sz w:val="28"/>
          <w:szCs w:val="28"/>
        </w:rPr>
        <w:t>едшие в мир иной и ныне живущие.</w:t>
      </w:r>
      <w:r w:rsidR="00CE54AC">
        <w:rPr>
          <w:rFonts w:ascii="Times New Roman" w:hAnsi="Times New Roman" w:cs="Times New Roman"/>
          <w:sz w:val="28"/>
          <w:szCs w:val="28"/>
        </w:rPr>
        <w:t xml:space="preserve"> </w:t>
      </w:r>
      <w:r w:rsidR="003442B9">
        <w:rPr>
          <w:rFonts w:ascii="Times New Roman" w:hAnsi="Times New Roman" w:cs="Times New Roman"/>
          <w:sz w:val="28"/>
          <w:szCs w:val="28"/>
        </w:rPr>
        <w:t>А</w:t>
      </w:r>
      <w:r w:rsidRPr="00F54558">
        <w:rPr>
          <w:rFonts w:ascii="Times New Roman" w:hAnsi="Times New Roman" w:cs="Times New Roman"/>
          <w:sz w:val="28"/>
          <w:szCs w:val="28"/>
        </w:rPr>
        <w:t xml:space="preserve"> на 10</w:t>
      </w:r>
      <w:r w:rsidR="003442B9">
        <w:rPr>
          <w:rFonts w:ascii="Times New Roman" w:hAnsi="Times New Roman" w:cs="Times New Roman"/>
          <w:sz w:val="28"/>
          <w:szCs w:val="28"/>
        </w:rPr>
        <w:t>-й</w:t>
      </w:r>
      <w:r w:rsidRPr="00F54558">
        <w:rPr>
          <w:rFonts w:ascii="Times New Roman" w:hAnsi="Times New Roman" w:cs="Times New Roman"/>
          <w:sz w:val="28"/>
          <w:szCs w:val="28"/>
        </w:rPr>
        <w:t xml:space="preserve"> день –</w:t>
      </w:r>
      <w:r w:rsidR="00CE54AC" w:rsidRPr="00CE54AC">
        <w:rPr>
          <w:rFonts w:ascii="Times New Roman" w:hAnsi="Times New Roman" w:cs="Times New Roman"/>
          <w:sz w:val="28"/>
          <w:szCs w:val="28"/>
        </w:rPr>
        <w:t xml:space="preserve"> </w:t>
      </w:r>
      <w:r w:rsidR="00CE54AC">
        <w:rPr>
          <w:rFonts w:ascii="Times New Roman" w:hAnsi="Times New Roman" w:cs="Times New Roman"/>
          <w:sz w:val="28"/>
          <w:szCs w:val="28"/>
        </w:rPr>
        <w:t xml:space="preserve">ушедших в мир иной, </w:t>
      </w:r>
      <w:r w:rsidRPr="00F54558">
        <w:rPr>
          <w:rFonts w:ascii="Times New Roman" w:hAnsi="Times New Roman" w:cs="Times New Roman"/>
          <w:sz w:val="28"/>
          <w:szCs w:val="28"/>
        </w:rPr>
        <w:t>провожают</w:t>
      </w:r>
      <w:r w:rsidR="00CE54AC">
        <w:rPr>
          <w:rFonts w:ascii="Times New Roman" w:hAnsi="Times New Roman" w:cs="Times New Roman"/>
          <w:sz w:val="28"/>
          <w:szCs w:val="28"/>
        </w:rPr>
        <w:t xml:space="preserve"> в Царство небесное</w:t>
      </w:r>
      <w:r w:rsidRPr="00F54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B9" w:rsidRDefault="003442B9" w:rsidP="0034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B9" w:rsidRDefault="003442B9" w:rsidP="0034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F4" w:rsidRDefault="00EE62F4" w:rsidP="002E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4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442B9" w:rsidRPr="00C05344" w:rsidRDefault="003442B9" w:rsidP="003442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2F4" w:rsidRPr="003442B9" w:rsidRDefault="004E10A9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62F4" w:rsidRPr="003442B9">
        <w:rPr>
          <w:rFonts w:ascii="Times New Roman" w:hAnsi="Times New Roman" w:cs="Times New Roman"/>
          <w:sz w:val="28"/>
          <w:szCs w:val="28"/>
        </w:rPr>
        <w:t>радиционная культура</w:t>
      </w:r>
      <w:r>
        <w:rPr>
          <w:rFonts w:ascii="Times New Roman" w:hAnsi="Times New Roman" w:cs="Times New Roman"/>
          <w:sz w:val="28"/>
          <w:szCs w:val="28"/>
        </w:rPr>
        <w:t>, этнокультура</w:t>
      </w:r>
      <w:r w:rsidR="00EE62F4" w:rsidRPr="003442B9">
        <w:rPr>
          <w:rFonts w:ascii="Times New Roman" w:hAnsi="Times New Roman" w:cs="Times New Roman"/>
          <w:sz w:val="28"/>
          <w:szCs w:val="28"/>
        </w:rPr>
        <w:t xml:space="preserve"> даёт возможность воспитать в человеке чувство природы. </w:t>
      </w:r>
      <w:r>
        <w:rPr>
          <w:rFonts w:ascii="Times New Roman" w:hAnsi="Times New Roman" w:cs="Times New Roman"/>
          <w:sz w:val="28"/>
          <w:szCs w:val="28"/>
        </w:rPr>
        <w:t xml:space="preserve">Великий русский писатель М.М. Пришвин </w:t>
      </w:r>
      <w:r w:rsidR="00EE62F4" w:rsidRPr="003442B9">
        <w:rPr>
          <w:rFonts w:ascii="Times New Roman" w:hAnsi="Times New Roman" w:cs="Times New Roman"/>
          <w:sz w:val="28"/>
          <w:szCs w:val="28"/>
        </w:rPr>
        <w:t>утверждал, что практическое освоение природы должно опираться не только на «методы современного знания», но и на «силу родственного внимания», то есть на душевный строй чувств и, прежде всего на чувство природы. Чувство природы писатель считал важным «фактором» охраны природы, сдерживающим от неразумного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ней. Он полагал, что </w:t>
      </w:r>
      <w:r w:rsidR="00EE62F4" w:rsidRPr="003442B9">
        <w:rPr>
          <w:rFonts w:ascii="Times New Roman" w:hAnsi="Times New Roman" w:cs="Times New Roman"/>
          <w:sz w:val="28"/>
          <w:szCs w:val="28"/>
        </w:rPr>
        <w:t xml:space="preserve">до тех пор, пока человек будет чувствовать природу в глубине самого себя как нечто «настоящее», как сокровенную реальность жизни, до тех пор она сохранится, потому </w:t>
      </w:r>
      <w:r>
        <w:rPr>
          <w:rFonts w:ascii="Times New Roman" w:hAnsi="Times New Roman" w:cs="Times New Roman"/>
          <w:sz w:val="28"/>
          <w:szCs w:val="28"/>
        </w:rPr>
        <w:t>что природа есть сам человек.</w:t>
      </w:r>
    </w:p>
    <w:p w:rsidR="00EE62F4" w:rsidRPr="003442B9" w:rsidRDefault="00EE62F4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B9">
        <w:rPr>
          <w:rFonts w:ascii="Times New Roman" w:hAnsi="Times New Roman" w:cs="Times New Roman"/>
          <w:sz w:val="28"/>
          <w:szCs w:val="28"/>
        </w:rPr>
        <w:t>Существует исторически уникальное соответствие традиционной культуры той природе, в которой она сформировалась. Традиц</w:t>
      </w:r>
      <w:r w:rsidR="004F02E9">
        <w:rPr>
          <w:rFonts w:ascii="Times New Roman" w:hAnsi="Times New Roman" w:cs="Times New Roman"/>
          <w:sz w:val="28"/>
          <w:szCs w:val="28"/>
        </w:rPr>
        <w:t>ионная культура всегда природно-</w:t>
      </w:r>
      <w:r w:rsidRPr="003442B9">
        <w:rPr>
          <w:rFonts w:ascii="Times New Roman" w:hAnsi="Times New Roman" w:cs="Times New Roman"/>
          <w:sz w:val="28"/>
          <w:szCs w:val="28"/>
        </w:rPr>
        <w:t>конкретна, поскольку отражает развитие и жизнь географически-конкретной сово</w:t>
      </w:r>
      <w:r w:rsidR="007104D8" w:rsidRPr="003442B9">
        <w:rPr>
          <w:rFonts w:ascii="Times New Roman" w:hAnsi="Times New Roman" w:cs="Times New Roman"/>
          <w:sz w:val="28"/>
          <w:szCs w:val="28"/>
        </w:rPr>
        <w:t>купности людей (село Большая Джалга</w:t>
      </w:r>
      <w:r w:rsidRPr="003442B9">
        <w:rPr>
          <w:rFonts w:ascii="Times New Roman" w:hAnsi="Times New Roman" w:cs="Times New Roman"/>
          <w:sz w:val="28"/>
          <w:szCs w:val="28"/>
        </w:rPr>
        <w:t xml:space="preserve">) в совершенно конкретном особенном природном ландшафте. Таким образом, формы хозяйствования и отношения к природе в традиционной культуре наиболее оптимальны, выверены, гармоничны, учитывают особенности и нюансы местного природного пространства. Грамотное изучение и популяризация конкретных традиционных культур – важнейший путь в преодолении кризисных экологических ситуаций, путь, который поможет сберечь природу. </w:t>
      </w:r>
    </w:p>
    <w:p w:rsidR="00AC0963" w:rsidRPr="003442B9" w:rsidRDefault="004F02E9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C0963" w:rsidRPr="003442B9">
        <w:rPr>
          <w:rFonts w:ascii="Times New Roman" w:hAnsi="Times New Roman" w:cs="Times New Roman"/>
          <w:sz w:val="28"/>
          <w:szCs w:val="28"/>
        </w:rPr>
        <w:t xml:space="preserve">тноэкология </w:t>
      </w:r>
      <w:r w:rsidR="002E74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C0963" w:rsidRPr="003442B9">
        <w:rPr>
          <w:rFonts w:ascii="Times New Roman" w:hAnsi="Times New Roman" w:cs="Times New Roman"/>
          <w:sz w:val="28"/>
          <w:szCs w:val="28"/>
        </w:rPr>
        <w:t>не может рассматриваться в отрыве от общества и природных явлений, от традиций, передающихс</w:t>
      </w:r>
      <w:r>
        <w:rPr>
          <w:rFonts w:ascii="Times New Roman" w:hAnsi="Times New Roman" w:cs="Times New Roman"/>
          <w:sz w:val="28"/>
          <w:szCs w:val="28"/>
        </w:rPr>
        <w:t>я из пок</w:t>
      </w:r>
      <w:r w:rsidR="002E74EC">
        <w:rPr>
          <w:rFonts w:ascii="Times New Roman" w:hAnsi="Times New Roman" w:cs="Times New Roman"/>
          <w:sz w:val="28"/>
          <w:szCs w:val="28"/>
        </w:rPr>
        <w:t xml:space="preserve">оления в поколение. </w:t>
      </w:r>
      <w:r w:rsidR="00AC0963" w:rsidRPr="003442B9">
        <w:rPr>
          <w:rFonts w:ascii="Times New Roman" w:hAnsi="Times New Roman" w:cs="Times New Roman"/>
          <w:sz w:val="28"/>
          <w:szCs w:val="28"/>
        </w:rPr>
        <w:t>Человек живёт в природе, а, следовательно,</w:t>
      </w:r>
      <w:r w:rsidR="002E74EC">
        <w:rPr>
          <w:rFonts w:ascii="Times New Roman" w:hAnsi="Times New Roman" w:cs="Times New Roman"/>
          <w:sz w:val="28"/>
          <w:szCs w:val="28"/>
        </w:rPr>
        <w:t xml:space="preserve"> он часть окружающей его среды.</w:t>
      </w:r>
    </w:p>
    <w:p w:rsidR="00EE62F4" w:rsidRDefault="002E74EC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хочется п</w:t>
      </w:r>
      <w:r w:rsidR="00911181">
        <w:rPr>
          <w:rFonts w:ascii="Times New Roman" w:hAnsi="Times New Roman" w:cs="Times New Roman"/>
          <w:sz w:val="28"/>
          <w:szCs w:val="28"/>
        </w:rPr>
        <w:t>овторить</w:t>
      </w:r>
      <w:r w:rsidR="00EE62F4" w:rsidRPr="003442B9">
        <w:rPr>
          <w:rFonts w:ascii="Times New Roman" w:hAnsi="Times New Roman" w:cs="Times New Roman"/>
          <w:sz w:val="28"/>
          <w:szCs w:val="28"/>
        </w:rPr>
        <w:t xml:space="preserve"> слова Л. Леонова: </w:t>
      </w:r>
      <w:r w:rsidR="000B69B4" w:rsidRPr="003442B9">
        <w:rPr>
          <w:rFonts w:ascii="Times New Roman" w:hAnsi="Times New Roman" w:cs="Times New Roman"/>
          <w:sz w:val="28"/>
          <w:szCs w:val="28"/>
        </w:rPr>
        <w:t>«</w:t>
      </w:r>
      <w:r w:rsidR="00EE62F4" w:rsidRPr="003442B9">
        <w:rPr>
          <w:rFonts w:ascii="Times New Roman" w:hAnsi="Times New Roman" w:cs="Times New Roman"/>
          <w:sz w:val="28"/>
          <w:szCs w:val="28"/>
        </w:rPr>
        <w:t>Человек, который понимает природу, благороднее, чище. Он не сделает дурного поступка. Он прошёл «душевный университет».</w:t>
      </w:r>
      <w:r w:rsidR="00EE62F4" w:rsidRPr="00344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181" w:rsidRDefault="00911181" w:rsidP="0091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45D88">
        <w:rPr>
          <w:rFonts w:ascii="Times New Roman" w:hAnsi="Times New Roman" w:cs="Times New Roman"/>
          <w:sz w:val="28"/>
          <w:szCs w:val="28"/>
        </w:rPr>
        <w:t xml:space="preserve">этнокультуры своей малой родины,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русских народных праздников </w:t>
      </w:r>
      <w:r w:rsidR="00B43436">
        <w:rPr>
          <w:rFonts w:ascii="Times New Roman" w:hAnsi="Times New Roman" w:cs="Times New Roman"/>
          <w:sz w:val="28"/>
          <w:szCs w:val="28"/>
        </w:rPr>
        <w:t xml:space="preserve">и традиций </w:t>
      </w:r>
      <w:r w:rsidR="00C45D88">
        <w:rPr>
          <w:rFonts w:ascii="Times New Roman" w:hAnsi="Times New Roman" w:cs="Times New Roman"/>
          <w:sz w:val="28"/>
          <w:szCs w:val="28"/>
        </w:rPr>
        <w:t>имеет большое значение в</w:t>
      </w:r>
      <w:r w:rsidR="00B43436">
        <w:rPr>
          <w:rFonts w:ascii="Times New Roman" w:hAnsi="Times New Roman" w:cs="Times New Roman"/>
          <w:sz w:val="28"/>
          <w:szCs w:val="28"/>
        </w:rPr>
        <w:t xml:space="preserve"> воспитании </w:t>
      </w:r>
      <w:r w:rsidR="00C45D88">
        <w:rPr>
          <w:rFonts w:ascii="Times New Roman" w:hAnsi="Times New Roman" w:cs="Times New Roman"/>
          <w:sz w:val="28"/>
          <w:szCs w:val="28"/>
        </w:rPr>
        <w:t>бережного отношения к природе</w:t>
      </w:r>
      <w:r w:rsidRPr="00F54558">
        <w:rPr>
          <w:rFonts w:ascii="Times New Roman" w:hAnsi="Times New Roman" w:cs="Times New Roman"/>
          <w:sz w:val="28"/>
          <w:szCs w:val="28"/>
        </w:rPr>
        <w:t>. О годовых праздниках говорят: «В такой день у Бога все равны». Ведь годовые праздники подготавливают нас в игровой форме к взрослой жизни, учат жить в ладу с природой</w:t>
      </w:r>
      <w:r w:rsidR="00B43436">
        <w:rPr>
          <w:rFonts w:ascii="Times New Roman" w:hAnsi="Times New Roman" w:cs="Times New Roman"/>
          <w:sz w:val="28"/>
          <w:szCs w:val="28"/>
        </w:rPr>
        <w:t>, любить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9B4" w:rsidRPr="003442B9" w:rsidRDefault="00C45D88" w:rsidP="00C45D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69B4" w:rsidRPr="003442B9">
        <w:rPr>
          <w:rFonts w:ascii="Times New Roman" w:hAnsi="Times New Roman" w:cs="Times New Roman"/>
          <w:sz w:val="28"/>
          <w:szCs w:val="28"/>
        </w:rPr>
        <w:t>традиционным праздникам я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B43436">
        <w:rPr>
          <w:rFonts w:ascii="Times New Roman" w:hAnsi="Times New Roman" w:cs="Times New Roman"/>
          <w:sz w:val="28"/>
          <w:szCs w:val="28"/>
        </w:rPr>
        <w:t>собственноручно изг</w:t>
      </w:r>
      <w:r w:rsidR="001A54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тавливаю </w:t>
      </w:r>
      <w:r w:rsidR="00B43436">
        <w:rPr>
          <w:rFonts w:ascii="Times New Roman" w:hAnsi="Times New Roman" w:cs="Times New Roman"/>
          <w:sz w:val="28"/>
          <w:szCs w:val="28"/>
        </w:rPr>
        <w:t>подарки. В подарках</w:t>
      </w:r>
      <w:r w:rsidR="000B69B4" w:rsidRPr="003442B9">
        <w:rPr>
          <w:rFonts w:ascii="Times New Roman" w:hAnsi="Times New Roman" w:cs="Times New Roman"/>
          <w:sz w:val="28"/>
          <w:szCs w:val="28"/>
        </w:rPr>
        <w:t xml:space="preserve"> всегда отражены символы этих праздников</w:t>
      </w:r>
      <w:r w:rsidR="00B434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3436" w:rsidRPr="00B434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B69B4" w:rsidRPr="00B43436">
        <w:rPr>
          <w:rFonts w:ascii="Times New Roman" w:hAnsi="Times New Roman" w:cs="Times New Roman"/>
          <w:sz w:val="28"/>
          <w:szCs w:val="28"/>
        </w:rPr>
        <w:t>)</w:t>
      </w:r>
      <w:r w:rsidR="00B43436">
        <w:rPr>
          <w:rFonts w:ascii="Times New Roman" w:hAnsi="Times New Roman" w:cs="Times New Roman"/>
          <w:sz w:val="28"/>
          <w:szCs w:val="28"/>
        </w:rPr>
        <w:t>.</w:t>
      </w:r>
    </w:p>
    <w:p w:rsidR="000B69B4" w:rsidRDefault="001A54EE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E">
        <w:rPr>
          <w:rFonts w:ascii="Times New Roman" w:hAnsi="Times New Roman" w:cs="Times New Roman"/>
          <w:sz w:val="28"/>
          <w:szCs w:val="28"/>
        </w:rPr>
        <w:t xml:space="preserve">В </w:t>
      </w:r>
      <w:r w:rsidR="000B69B4" w:rsidRPr="001A54EE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работах, на наш взгляд</w:t>
      </w:r>
      <w:r w:rsidR="000B69B4" w:rsidRPr="001A54EE">
        <w:rPr>
          <w:rFonts w:ascii="Times New Roman" w:hAnsi="Times New Roman" w:cs="Times New Roman"/>
          <w:sz w:val="28"/>
          <w:szCs w:val="28"/>
        </w:rPr>
        <w:t xml:space="preserve"> отражены экология и этноэкологическая культура. </w:t>
      </w:r>
    </w:p>
    <w:p w:rsidR="001A54EE" w:rsidRPr="001A54EE" w:rsidRDefault="001A54EE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</w:t>
      </w:r>
      <w:r w:rsidR="00FD5CAB">
        <w:rPr>
          <w:rFonts w:ascii="Times New Roman" w:hAnsi="Times New Roman" w:cs="Times New Roman"/>
          <w:sz w:val="28"/>
          <w:szCs w:val="28"/>
        </w:rPr>
        <w:t xml:space="preserve"> м</w:t>
      </w:r>
      <w:r w:rsidR="00FD5CAB" w:rsidRPr="00FD5CAB">
        <w:rPr>
          <w:rFonts w:ascii="Times New Roman" w:hAnsi="Times New Roman" w:cs="Times New Roman"/>
          <w:sz w:val="28"/>
          <w:szCs w:val="28"/>
        </w:rPr>
        <w:t>атериалы проекта можно использовать на занятиях спецкурса «Основы духовно-нравственного воспитания», уроках технологии и ИЗО</w:t>
      </w:r>
      <w:r w:rsidR="00FD5CAB">
        <w:rPr>
          <w:rFonts w:ascii="Times New Roman" w:hAnsi="Times New Roman" w:cs="Times New Roman"/>
          <w:sz w:val="28"/>
          <w:szCs w:val="28"/>
        </w:rPr>
        <w:t>. А презентацию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B7C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A43CE7">
        <w:rPr>
          <w:rFonts w:ascii="Times New Roman" w:hAnsi="Times New Roman" w:cs="Times New Roman"/>
          <w:sz w:val="28"/>
          <w:szCs w:val="28"/>
        </w:rPr>
        <w:t xml:space="preserve"> (подарков к праздникам)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CAB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на классных</w:t>
      </w:r>
      <w:r w:rsidR="00610B7C">
        <w:rPr>
          <w:rFonts w:ascii="Times New Roman" w:hAnsi="Times New Roman" w:cs="Times New Roman"/>
          <w:sz w:val="28"/>
          <w:szCs w:val="28"/>
        </w:rPr>
        <w:t xml:space="preserve"> часах, в дни проведения народных праздников в селе Большая Джалга. </w:t>
      </w:r>
    </w:p>
    <w:p w:rsidR="004E10A9" w:rsidRPr="00F54558" w:rsidRDefault="00610B7C" w:rsidP="004E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х</w:t>
      </w:r>
      <w:r w:rsidR="004E10A9" w:rsidRPr="00F54558">
        <w:rPr>
          <w:rFonts w:ascii="Times New Roman" w:hAnsi="Times New Roman" w:cs="Times New Roman"/>
          <w:sz w:val="28"/>
          <w:szCs w:val="28"/>
        </w:rPr>
        <w:t xml:space="preserve">ранить память, беречь память - это наш нравственный долг перед самими собой и перед потомками. </w:t>
      </w:r>
      <w:r w:rsidR="004E10A9" w:rsidRPr="00590577">
        <w:rPr>
          <w:rFonts w:ascii="Times New Roman" w:hAnsi="Times New Roman" w:cs="Times New Roman"/>
          <w:i/>
          <w:sz w:val="28"/>
          <w:szCs w:val="28"/>
        </w:rPr>
        <w:t>Память</w:t>
      </w:r>
      <w:r w:rsidR="004E10A9" w:rsidRPr="00F54558">
        <w:rPr>
          <w:rFonts w:ascii="Times New Roman" w:hAnsi="Times New Roman" w:cs="Times New Roman"/>
          <w:sz w:val="28"/>
          <w:szCs w:val="28"/>
        </w:rPr>
        <w:t xml:space="preserve"> </w:t>
      </w:r>
      <w:r w:rsidR="004E10A9">
        <w:rPr>
          <w:rFonts w:ascii="Times New Roman" w:hAnsi="Times New Roman" w:cs="Times New Roman"/>
          <w:sz w:val="28"/>
          <w:szCs w:val="28"/>
        </w:rPr>
        <w:t>- это наше наследство и</w:t>
      </w:r>
      <w:r w:rsidR="004E10A9" w:rsidRPr="00F54558">
        <w:rPr>
          <w:rFonts w:ascii="Times New Roman" w:hAnsi="Times New Roman" w:cs="Times New Roman"/>
          <w:sz w:val="28"/>
          <w:szCs w:val="28"/>
        </w:rPr>
        <w:t xml:space="preserve"> богатство.</w:t>
      </w:r>
    </w:p>
    <w:p w:rsidR="004E10A9" w:rsidRDefault="004E10A9" w:rsidP="004E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9B4" w:rsidRPr="003442B9" w:rsidRDefault="000B69B4" w:rsidP="00DE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70" w:rsidRPr="003442B9" w:rsidRDefault="00E67E70" w:rsidP="00DE469D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70" w:rsidRDefault="00E67E70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69D" w:rsidRDefault="00DE469D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B7C" w:rsidRDefault="00610B7C" w:rsidP="00E67E7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53" w:rsidRDefault="009A2353" w:rsidP="00E67E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2F4" w:rsidRPr="006D2117" w:rsidRDefault="009D6957" w:rsidP="00E67E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D2117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C05344" w:rsidRPr="006D2117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1.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Александрова Р. М., Смольянов А. В. Экология и мораль. М.: «Знание», 1984.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2.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Большаков В. Н. Экологические основы охраны природы. – М.: «Знание», 1981.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3.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Гордиенко Л. Н. Искусство и экология. – М.: «Знание», 1984.</w:t>
      </w:r>
    </w:p>
    <w:p w:rsidR="009A2353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4.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Давайте учиться отмечать праздники. Весенние праздники. Составитель: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 xml:space="preserve">Р. Г. Османьян. Редактор: Л. К. Садовская.- М., 1991. 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5.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Забылин М. Русский народ: его обычаи, предания, обряды и суеверия. – М.: Эксмо, 2003 – 608 с.</w:t>
      </w:r>
    </w:p>
    <w:p w:rsid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6.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 xml:space="preserve">Лаврентьева Л. С., Смирнов Ю. И. Обычаи, обряды, занятия, фольклор, культура русского народа. – С.-Пб.: «Паритет», 2005 – 448 с. </w:t>
      </w:r>
    </w:p>
    <w:p w:rsidR="00DE469D" w:rsidRPr="00EE62F4" w:rsidRDefault="00DE469D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62F4">
        <w:rPr>
          <w:rFonts w:ascii="Times New Roman" w:hAnsi="Times New Roman" w:cs="Times New Roman"/>
          <w:sz w:val="28"/>
          <w:szCs w:val="28"/>
        </w:rPr>
        <w:t>Шангина И. И. Русский народ. Будни и праздники. – С.–Пб.: «Азбука», 2003 – 560 с.</w:t>
      </w:r>
    </w:p>
    <w:p w:rsidR="00EE62F4" w:rsidRPr="00EE62F4" w:rsidRDefault="00DE469D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2F4" w:rsidRPr="00EE6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F4" w:rsidRPr="00EE62F4">
        <w:rPr>
          <w:rFonts w:ascii="Times New Roman" w:hAnsi="Times New Roman" w:cs="Times New Roman"/>
          <w:sz w:val="28"/>
          <w:szCs w:val="28"/>
        </w:rPr>
        <w:t xml:space="preserve">Шангина И. И. Русский традиционный быт. Энциклопедический словарь. – С.–Пб.: «Азбука», 2003 – 688 с. 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9.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Экологическая культура и информация в интересах устойчивого развития. Материалы международного форума: в 2 т. Т. 1- Брянск: ГУП, 2004- 278 с.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10.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Экологическая культура и информация в интересах устойчивого развития. Материалы международного форума: в 2 т. Т. 2- Брянск: ГУП, 2004- 400 с.</w:t>
      </w:r>
    </w:p>
    <w:p w:rsidR="00EE62F4" w:rsidRP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F4">
        <w:rPr>
          <w:rFonts w:ascii="Times New Roman" w:hAnsi="Times New Roman" w:cs="Times New Roman"/>
          <w:sz w:val="28"/>
          <w:szCs w:val="28"/>
        </w:rPr>
        <w:t>11.</w:t>
      </w:r>
      <w:r w:rsidR="00DE469D">
        <w:rPr>
          <w:rFonts w:ascii="Times New Roman" w:hAnsi="Times New Roman" w:cs="Times New Roman"/>
          <w:sz w:val="28"/>
          <w:szCs w:val="28"/>
        </w:rPr>
        <w:t xml:space="preserve"> </w:t>
      </w:r>
      <w:r w:rsidRPr="00EE62F4">
        <w:rPr>
          <w:rFonts w:ascii="Times New Roman" w:hAnsi="Times New Roman" w:cs="Times New Roman"/>
          <w:sz w:val="28"/>
          <w:szCs w:val="28"/>
        </w:rPr>
        <w:t>Этноэкология. Сборник материалов. Под редакцией О. А. Захаровой. – М.: ГОУВПО МГУЛ, 2005 – 140 с.</w:t>
      </w:r>
    </w:p>
    <w:p w:rsidR="00EE62F4" w:rsidRDefault="00EE62F4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17" w:rsidRDefault="006D2117" w:rsidP="00D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ABA" w:rsidRDefault="00623ABA" w:rsidP="006B6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117" w:rsidRDefault="00623ABA" w:rsidP="006D2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469D" w:rsidRDefault="00DE469D" w:rsidP="006D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1D" w:rsidRPr="006B691D" w:rsidRDefault="006D2117" w:rsidP="006B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17">
        <w:rPr>
          <w:rFonts w:ascii="Times New Roman" w:hAnsi="Times New Roman" w:cs="Times New Roman"/>
          <w:b/>
          <w:sz w:val="28"/>
          <w:szCs w:val="28"/>
        </w:rPr>
        <w:t>Творческие работы, выполненные к праздника</w:t>
      </w:r>
      <w:r w:rsidR="006B691D">
        <w:rPr>
          <w:rFonts w:ascii="Times New Roman" w:hAnsi="Times New Roman" w:cs="Times New Roman"/>
          <w:b/>
          <w:sz w:val="28"/>
          <w:szCs w:val="28"/>
        </w:rPr>
        <w:t>м</w:t>
      </w: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469900</wp:posOffset>
            </wp:positionH>
            <wp:positionV relativeFrom="margin">
              <wp:posOffset>1002030</wp:posOffset>
            </wp:positionV>
            <wp:extent cx="4906645" cy="3487420"/>
            <wp:effectExtent l="19050" t="0" r="8255" b="0"/>
            <wp:wrapSquare wrapText="bothSides"/>
            <wp:docPr id="14" name="Рисунок 1" descr="C:\Users\Admin\Desktop\мои документы с сентября 2015\рождест_работы\DSC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 с сентября 2015\рождест_работы\DSC0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1D" w:rsidRDefault="006B691D" w:rsidP="006D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9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5340" cy="3276000"/>
            <wp:effectExtent l="19050" t="0" r="5310" b="0"/>
            <wp:docPr id="15" name="Рисунок 4" descr="C:\Users\Admin\Desktop\мои документы с сентября 2015\рождест_работы\DSC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и документы с сентября 2015\рождест_работы\DSC01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40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7" w:rsidRDefault="006D2117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Рождества является ель, она присутствует во всех творческих композициях</w:t>
      </w:r>
      <w:r w:rsidR="00FA394B">
        <w:rPr>
          <w:rFonts w:ascii="Times New Roman" w:hAnsi="Times New Roman" w:cs="Times New Roman"/>
          <w:sz w:val="28"/>
          <w:szCs w:val="28"/>
        </w:rPr>
        <w:t>, начиная с работ художников</w:t>
      </w:r>
    </w:p>
    <w:p w:rsidR="006D2117" w:rsidRDefault="006D2117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DC" w:rsidRDefault="00762EDC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6F2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46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178" cy="4140000"/>
            <wp:effectExtent l="19050" t="0" r="622" b="0"/>
            <wp:docPr id="3" name="Рисунок 9" descr="C:\Users\Admin\Desktop\мои документы с сентября 2015\олимпиада 17\работа  БАТРАК О, ТЕХНОЛ\DSCN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ои документы с сентября 2015\олимпиада 17\работа  БАТРАК О, ТЕХНОЛ\DSCN5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7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праздника Троицы, являются три свечи, веточки берёзы, цветущие деревья и кустарники, целебные и пряные травы</w:t>
      </w:r>
    </w:p>
    <w:p w:rsidR="00DE469D" w:rsidRDefault="00DE469D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69D" w:rsidRDefault="00DE469D" w:rsidP="00EE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6C5" w:rsidRDefault="004536C5" w:rsidP="00FA3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6C5" w:rsidRDefault="004536C5" w:rsidP="00FA3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6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778632"/>
            <wp:effectExtent l="0" t="571500" r="0" b="555368"/>
            <wp:docPr id="11" name="Рисунок 10" descr="C:\Users\Admin\Desktop\мои документы с сентября 2015\олимпиада 17\работа  БАТРАК О, ТЕХНОЛ\DSCN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ои документы с сентября 2015\олимпиада 17\работа  БАТРАК О, ТЕХНОЛ\DSCN5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77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E0" w:rsidRDefault="006F25E0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праздника Пасхи являются веточки вербы и яйца – крашенки, их оформление зависит от мастерства и идей хозяев</w:t>
      </w:r>
    </w:p>
    <w:p w:rsidR="004536C5" w:rsidRDefault="004536C5" w:rsidP="006F2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E0" w:rsidRDefault="006F25E0" w:rsidP="004536C5">
      <w:pPr>
        <w:spacing w:after="0"/>
        <w:ind w:left="90" w:right="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36C5" w:rsidRPr="004536C5" w:rsidRDefault="004536C5" w:rsidP="009A2353">
      <w:pPr>
        <w:spacing w:after="0" w:line="240" w:lineRule="auto"/>
        <w:ind w:left="1701" w:right="90" w:firstLine="993"/>
        <w:rPr>
          <w:rFonts w:ascii="Times New Roman" w:eastAsia="Calibri" w:hAnsi="Times New Roman" w:cs="Times New Roman"/>
          <w:sz w:val="28"/>
          <w:szCs w:val="28"/>
        </w:rPr>
      </w:pPr>
      <w:r w:rsidRPr="004536C5">
        <w:rPr>
          <w:rFonts w:ascii="Times New Roman" w:eastAsia="Calibri" w:hAnsi="Times New Roman" w:cs="Times New Roman"/>
          <w:sz w:val="28"/>
          <w:szCs w:val="28"/>
        </w:rPr>
        <w:t>Огонь свечей торжественно горящих,</w:t>
      </w:r>
    </w:p>
    <w:p w:rsidR="004536C5" w:rsidRPr="004536C5" w:rsidRDefault="004536C5" w:rsidP="009A2353">
      <w:pPr>
        <w:spacing w:after="0" w:line="240" w:lineRule="auto"/>
        <w:ind w:left="1701" w:right="90" w:firstLine="993"/>
        <w:rPr>
          <w:rFonts w:ascii="Times New Roman" w:eastAsia="Calibri" w:hAnsi="Times New Roman" w:cs="Times New Roman"/>
          <w:sz w:val="28"/>
          <w:szCs w:val="28"/>
        </w:rPr>
      </w:pPr>
      <w:r w:rsidRPr="004536C5">
        <w:rPr>
          <w:rFonts w:ascii="Times New Roman" w:eastAsia="Calibri" w:hAnsi="Times New Roman" w:cs="Times New Roman"/>
          <w:sz w:val="28"/>
          <w:szCs w:val="28"/>
        </w:rPr>
        <w:t>И оттеняющих родных улыбок свет,</w:t>
      </w:r>
    </w:p>
    <w:p w:rsidR="004536C5" w:rsidRPr="004536C5" w:rsidRDefault="006F25E0" w:rsidP="009A2353">
      <w:pPr>
        <w:spacing w:after="0" w:line="240" w:lineRule="auto"/>
        <w:ind w:left="1701" w:right="90"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удался</w:t>
      </w:r>
      <w:r w:rsidR="004536C5" w:rsidRPr="004536C5">
        <w:rPr>
          <w:rFonts w:ascii="Times New Roman" w:eastAsia="Calibri" w:hAnsi="Times New Roman" w:cs="Times New Roman"/>
          <w:sz w:val="28"/>
          <w:szCs w:val="28"/>
        </w:rPr>
        <w:t xml:space="preserve"> на славу праздник -</w:t>
      </w:r>
    </w:p>
    <w:p w:rsidR="006F25E0" w:rsidRDefault="004536C5" w:rsidP="009A2353">
      <w:pPr>
        <w:spacing w:after="0" w:line="240" w:lineRule="auto"/>
        <w:ind w:left="1701" w:right="90" w:firstLine="993"/>
        <w:rPr>
          <w:rFonts w:ascii="Times New Roman" w:eastAsia="Calibri" w:hAnsi="Times New Roman" w:cs="Times New Roman"/>
          <w:sz w:val="28"/>
          <w:szCs w:val="28"/>
        </w:rPr>
      </w:pPr>
      <w:r w:rsidRPr="004536C5">
        <w:rPr>
          <w:rFonts w:ascii="Times New Roman" w:eastAsia="Calibri" w:hAnsi="Times New Roman" w:cs="Times New Roman"/>
          <w:sz w:val="28"/>
          <w:szCs w:val="28"/>
        </w:rPr>
        <w:t>Уютно в доме. Мо</w:t>
      </w:r>
      <w:r w:rsidR="006F25E0">
        <w:rPr>
          <w:rFonts w:ascii="Times New Roman" w:eastAsia="Calibri" w:hAnsi="Times New Roman" w:cs="Times New Roman"/>
          <w:sz w:val="28"/>
          <w:szCs w:val="28"/>
        </w:rPr>
        <w:t>ей семьи</w:t>
      </w:r>
    </w:p>
    <w:p w:rsidR="004536C5" w:rsidRPr="004536C5" w:rsidRDefault="006F25E0" w:rsidP="009A2353">
      <w:pPr>
        <w:spacing w:after="0" w:line="240" w:lineRule="auto"/>
        <w:ind w:left="1701" w:right="90" w:firstLine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Счастливей в Мире - </w:t>
      </w:r>
      <w:r w:rsidR="004536C5" w:rsidRPr="004536C5">
        <w:rPr>
          <w:rFonts w:ascii="Times New Roman" w:eastAsia="Calibri" w:hAnsi="Times New Roman" w:cs="Times New Roman"/>
          <w:sz w:val="28"/>
          <w:szCs w:val="28"/>
        </w:rPr>
        <w:t>Нет!</w:t>
      </w:r>
    </w:p>
    <w:p w:rsidR="004536C5" w:rsidRPr="004536C5" w:rsidRDefault="004536C5" w:rsidP="009A2353">
      <w:pPr>
        <w:spacing w:after="0" w:line="240" w:lineRule="auto"/>
        <w:ind w:left="1701" w:firstLine="993"/>
        <w:rPr>
          <w:rFonts w:ascii="Times New Roman" w:hAnsi="Times New Roman" w:cs="Times New Roman"/>
          <w:sz w:val="28"/>
          <w:szCs w:val="28"/>
        </w:rPr>
      </w:pPr>
    </w:p>
    <w:p w:rsidR="004536C5" w:rsidRDefault="004536C5" w:rsidP="009A23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6C5" w:rsidSect="00C64B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C0" w:rsidRDefault="00F127C0" w:rsidP="00EE62F4">
      <w:pPr>
        <w:spacing w:after="0" w:line="240" w:lineRule="auto"/>
      </w:pPr>
      <w:r>
        <w:separator/>
      </w:r>
    </w:p>
  </w:endnote>
  <w:endnote w:type="continuationSeparator" w:id="0">
    <w:p w:rsidR="00F127C0" w:rsidRDefault="00F127C0" w:rsidP="00EE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421"/>
      <w:docPartObj>
        <w:docPartGallery w:val="Page Numbers (Bottom of Page)"/>
        <w:docPartUnique/>
      </w:docPartObj>
    </w:sdtPr>
    <w:sdtEndPr/>
    <w:sdtContent>
      <w:p w:rsidR="001311EB" w:rsidRDefault="004805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A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311EB" w:rsidRDefault="00131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C0" w:rsidRDefault="00F127C0" w:rsidP="00EE62F4">
      <w:pPr>
        <w:spacing w:after="0" w:line="240" w:lineRule="auto"/>
      </w:pPr>
      <w:r>
        <w:separator/>
      </w:r>
    </w:p>
  </w:footnote>
  <w:footnote w:type="continuationSeparator" w:id="0">
    <w:p w:rsidR="00F127C0" w:rsidRDefault="00F127C0" w:rsidP="00EE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F47"/>
    <w:multiLevelType w:val="multilevel"/>
    <w:tmpl w:val="87DEF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1">
    <w:nsid w:val="12E76519"/>
    <w:multiLevelType w:val="hybridMultilevel"/>
    <w:tmpl w:val="0E80CA84"/>
    <w:lvl w:ilvl="0" w:tplc="B49C3948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5208"/>
    <w:multiLevelType w:val="multilevel"/>
    <w:tmpl w:val="A580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E159D9"/>
    <w:multiLevelType w:val="hybridMultilevel"/>
    <w:tmpl w:val="2604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574A"/>
    <w:multiLevelType w:val="multilevel"/>
    <w:tmpl w:val="D598A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F635F46"/>
    <w:multiLevelType w:val="multilevel"/>
    <w:tmpl w:val="23189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9312ED"/>
    <w:multiLevelType w:val="hybridMultilevel"/>
    <w:tmpl w:val="2EE0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292C"/>
    <w:multiLevelType w:val="hybridMultilevel"/>
    <w:tmpl w:val="C4D4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5A33"/>
    <w:multiLevelType w:val="hybridMultilevel"/>
    <w:tmpl w:val="34BC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2530"/>
    <w:multiLevelType w:val="multilevel"/>
    <w:tmpl w:val="B1FA5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4565B7"/>
    <w:multiLevelType w:val="multilevel"/>
    <w:tmpl w:val="B7BE6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337E2DD3"/>
    <w:multiLevelType w:val="multilevel"/>
    <w:tmpl w:val="870EC4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B781A72"/>
    <w:multiLevelType w:val="multilevel"/>
    <w:tmpl w:val="55562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FAD1422"/>
    <w:multiLevelType w:val="hybridMultilevel"/>
    <w:tmpl w:val="305CC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A2313D"/>
    <w:multiLevelType w:val="hybridMultilevel"/>
    <w:tmpl w:val="BDF4CC42"/>
    <w:lvl w:ilvl="0" w:tplc="FF783A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0E269E"/>
    <w:multiLevelType w:val="multilevel"/>
    <w:tmpl w:val="48A09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5366C3"/>
    <w:multiLevelType w:val="hybridMultilevel"/>
    <w:tmpl w:val="94A2A2EC"/>
    <w:lvl w:ilvl="0" w:tplc="BF20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0718E"/>
    <w:multiLevelType w:val="hybridMultilevel"/>
    <w:tmpl w:val="28BE83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14B00A0"/>
    <w:multiLevelType w:val="hybridMultilevel"/>
    <w:tmpl w:val="688656FC"/>
    <w:lvl w:ilvl="0" w:tplc="22F43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A1ACD"/>
    <w:multiLevelType w:val="multilevel"/>
    <w:tmpl w:val="E57EA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F477B1"/>
    <w:multiLevelType w:val="multilevel"/>
    <w:tmpl w:val="3A7AB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303C8C"/>
    <w:multiLevelType w:val="multilevel"/>
    <w:tmpl w:val="2DBE3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2">
    <w:nsid w:val="7CAD5329"/>
    <w:multiLevelType w:val="hybridMultilevel"/>
    <w:tmpl w:val="2A80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141C"/>
    <w:multiLevelType w:val="hybridMultilevel"/>
    <w:tmpl w:val="41B2AB5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8"/>
  </w:num>
  <w:num w:numId="5">
    <w:abstractNumId w:val="23"/>
  </w:num>
  <w:num w:numId="6">
    <w:abstractNumId w:val="13"/>
  </w:num>
  <w:num w:numId="7">
    <w:abstractNumId w:val="5"/>
  </w:num>
  <w:num w:numId="8">
    <w:abstractNumId w:val="22"/>
  </w:num>
  <w:num w:numId="9">
    <w:abstractNumId w:val="6"/>
  </w:num>
  <w:num w:numId="10">
    <w:abstractNumId w:val="1"/>
  </w:num>
  <w:num w:numId="11">
    <w:abstractNumId w:val="15"/>
  </w:num>
  <w:num w:numId="12">
    <w:abstractNumId w:val="19"/>
  </w:num>
  <w:num w:numId="13">
    <w:abstractNumId w:val="2"/>
  </w:num>
  <w:num w:numId="14">
    <w:abstractNumId w:val="9"/>
  </w:num>
  <w:num w:numId="15">
    <w:abstractNumId w:val="10"/>
  </w:num>
  <w:num w:numId="16">
    <w:abstractNumId w:val="7"/>
  </w:num>
  <w:num w:numId="17">
    <w:abstractNumId w:val="20"/>
  </w:num>
  <w:num w:numId="18">
    <w:abstractNumId w:val="4"/>
  </w:num>
  <w:num w:numId="19">
    <w:abstractNumId w:val="18"/>
  </w:num>
  <w:num w:numId="20">
    <w:abstractNumId w:val="14"/>
  </w:num>
  <w:num w:numId="21">
    <w:abstractNumId w:val="12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2F4"/>
    <w:rsid w:val="00000E2E"/>
    <w:rsid w:val="000017FC"/>
    <w:rsid w:val="00005B15"/>
    <w:rsid w:val="00031845"/>
    <w:rsid w:val="00075672"/>
    <w:rsid w:val="000A42EA"/>
    <w:rsid w:val="000B69B4"/>
    <w:rsid w:val="000F0175"/>
    <w:rsid w:val="000F0FD6"/>
    <w:rsid w:val="000F5FFC"/>
    <w:rsid w:val="00115D49"/>
    <w:rsid w:val="00123BAD"/>
    <w:rsid w:val="001311EB"/>
    <w:rsid w:val="00142106"/>
    <w:rsid w:val="001463DF"/>
    <w:rsid w:val="00185701"/>
    <w:rsid w:val="0019291F"/>
    <w:rsid w:val="00197A89"/>
    <w:rsid w:val="001A54EE"/>
    <w:rsid w:val="001B3895"/>
    <w:rsid w:val="001C49CC"/>
    <w:rsid w:val="001C74C3"/>
    <w:rsid w:val="001D7835"/>
    <w:rsid w:val="001E1C71"/>
    <w:rsid w:val="001E32E2"/>
    <w:rsid w:val="001F7998"/>
    <w:rsid w:val="00211289"/>
    <w:rsid w:val="00214FB5"/>
    <w:rsid w:val="002222B6"/>
    <w:rsid w:val="002B3F60"/>
    <w:rsid w:val="002C265C"/>
    <w:rsid w:val="002E74EC"/>
    <w:rsid w:val="00330D29"/>
    <w:rsid w:val="00342B16"/>
    <w:rsid w:val="00342C79"/>
    <w:rsid w:val="003442B9"/>
    <w:rsid w:val="00350CF8"/>
    <w:rsid w:val="00354599"/>
    <w:rsid w:val="003621CA"/>
    <w:rsid w:val="00363073"/>
    <w:rsid w:val="00364410"/>
    <w:rsid w:val="00370D04"/>
    <w:rsid w:val="003A5ADD"/>
    <w:rsid w:val="003B2308"/>
    <w:rsid w:val="003E484E"/>
    <w:rsid w:val="00406A7D"/>
    <w:rsid w:val="004459C4"/>
    <w:rsid w:val="00450076"/>
    <w:rsid w:val="00452311"/>
    <w:rsid w:val="004536C5"/>
    <w:rsid w:val="004566CF"/>
    <w:rsid w:val="00463370"/>
    <w:rsid w:val="004764C0"/>
    <w:rsid w:val="004773F8"/>
    <w:rsid w:val="00480547"/>
    <w:rsid w:val="004809A0"/>
    <w:rsid w:val="0049039F"/>
    <w:rsid w:val="004928DC"/>
    <w:rsid w:val="004A04C2"/>
    <w:rsid w:val="004C59D8"/>
    <w:rsid w:val="004C7671"/>
    <w:rsid w:val="004E10A9"/>
    <w:rsid w:val="004F02E9"/>
    <w:rsid w:val="004F17A2"/>
    <w:rsid w:val="004F1CD3"/>
    <w:rsid w:val="00502C4B"/>
    <w:rsid w:val="005076BB"/>
    <w:rsid w:val="00510DAC"/>
    <w:rsid w:val="00512330"/>
    <w:rsid w:val="00522189"/>
    <w:rsid w:val="005661A6"/>
    <w:rsid w:val="005667BF"/>
    <w:rsid w:val="00586FE0"/>
    <w:rsid w:val="00590577"/>
    <w:rsid w:val="005B15AE"/>
    <w:rsid w:val="005B4E47"/>
    <w:rsid w:val="005D0C57"/>
    <w:rsid w:val="005D3BC6"/>
    <w:rsid w:val="0060177D"/>
    <w:rsid w:val="00603932"/>
    <w:rsid w:val="00610B7C"/>
    <w:rsid w:val="00623ABA"/>
    <w:rsid w:val="00625204"/>
    <w:rsid w:val="00627818"/>
    <w:rsid w:val="006323B5"/>
    <w:rsid w:val="006367AB"/>
    <w:rsid w:val="00651D71"/>
    <w:rsid w:val="00652A26"/>
    <w:rsid w:val="0068651C"/>
    <w:rsid w:val="006871B9"/>
    <w:rsid w:val="006B691D"/>
    <w:rsid w:val="006D2117"/>
    <w:rsid w:val="006F25E0"/>
    <w:rsid w:val="006F327E"/>
    <w:rsid w:val="007104D8"/>
    <w:rsid w:val="007254D9"/>
    <w:rsid w:val="007316DC"/>
    <w:rsid w:val="00734E63"/>
    <w:rsid w:val="00760969"/>
    <w:rsid w:val="00762EDC"/>
    <w:rsid w:val="00780D20"/>
    <w:rsid w:val="007B7220"/>
    <w:rsid w:val="00801A50"/>
    <w:rsid w:val="0080662A"/>
    <w:rsid w:val="008076B7"/>
    <w:rsid w:val="008330E1"/>
    <w:rsid w:val="00875FA6"/>
    <w:rsid w:val="00883B66"/>
    <w:rsid w:val="008F5110"/>
    <w:rsid w:val="00906CAE"/>
    <w:rsid w:val="00911181"/>
    <w:rsid w:val="009369D2"/>
    <w:rsid w:val="00944CF7"/>
    <w:rsid w:val="0097538B"/>
    <w:rsid w:val="009A2353"/>
    <w:rsid w:val="009A2FB6"/>
    <w:rsid w:val="009A63BA"/>
    <w:rsid w:val="009D6957"/>
    <w:rsid w:val="009E1348"/>
    <w:rsid w:val="009F439A"/>
    <w:rsid w:val="00A03C12"/>
    <w:rsid w:val="00A11406"/>
    <w:rsid w:val="00A156CD"/>
    <w:rsid w:val="00A20379"/>
    <w:rsid w:val="00A24924"/>
    <w:rsid w:val="00A32F80"/>
    <w:rsid w:val="00A43CE7"/>
    <w:rsid w:val="00A6304F"/>
    <w:rsid w:val="00A739C3"/>
    <w:rsid w:val="00A8134F"/>
    <w:rsid w:val="00AC0963"/>
    <w:rsid w:val="00B06822"/>
    <w:rsid w:val="00B353DA"/>
    <w:rsid w:val="00B43436"/>
    <w:rsid w:val="00B739CE"/>
    <w:rsid w:val="00B87EBC"/>
    <w:rsid w:val="00BB54BF"/>
    <w:rsid w:val="00BC3FBB"/>
    <w:rsid w:val="00BD4676"/>
    <w:rsid w:val="00BE14AA"/>
    <w:rsid w:val="00BF1DB7"/>
    <w:rsid w:val="00BF7C5A"/>
    <w:rsid w:val="00C05344"/>
    <w:rsid w:val="00C42DB7"/>
    <w:rsid w:val="00C45D88"/>
    <w:rsid w:val="00C46771"/>
    <w:rsid w:val="00C50F76"/>
    <w:rsid w:val="00C53C20"/>
    <w:rsid w:val="00C555FD"/>
    <w:rsid w:val="00C63059"/>
    <w:rsid w:val="00C64BCF"/>
    <w:rsid w:val="00C66EF2"/>
    <w:rsid w:val="00C82385"/>
    <w:rsid w:val="00CA6FCB"/>
    <w:rsid w:val="00CC7E92"/>
    <w:rsid w:val="00CE1B98"/>
    <w:rsid w:val="00CE54AC"/>
    <w:rsid w:val="00CF1537"/>
    <w:rsid w:val="00CF4406"/>
    <w:rsid w:val="00D12197"/>
    <w:rsid w:val="00D57B3E"/>
    <w:rsid w:val="00DA1EC8"/>
    <w:rsid w:val="00DC0752"/>
    <w:rsid w:val="00DD7D44"/>
    <w:rsid w:val="00DE0ADD"/>
    <w:rsid w:val="00DE2951"/>
    <w:rsid w:val="00DE32D5"/>
    <w:rsid w:val="00DE469D"/>
    <w:rsid w:val="00DF4171"/>
    <w:rsid w:val="00E00A7A"/>
    <w:rsid w:val="00E412A1"/>
    <w:rsid w:val="00E47957"/>
    <w:rsid w:val="00E67E70"/>
    <w:rsid w:val="00EA16C1"/>
    <w:rsid w:val="00EC658C"/>
    <w:rsid w:val="00EE62F4"/>
    <w:rsid w:val="00F01184"/>
    <w:rsid w:val="00F114F9"/>
    <w:rsid w:val="00F127C0"/>
    <w:rsid w:val="00F37595"/>
    <w:rsid w:val="00F37C23"/>
    <w:rsid w:val="00F40C84"/>
    <w:rsid w:val="00F46BC3"/>
    <w:rsid w:val="00F54558"/>
    <w:rsid w:val="00F71508"/>
    <w:rsid w:val="00F87716"/>
    <w:rsid w:val="00FA394B"/>
    <w:rsid w:val="00FB3BC9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CD"/>
  </w:style>
  <w:style w:type="paragraph" w:styleId="1">
    <w:name w:val="heading 1"/>
    <w:basedOn w:val="a"/>
    <w:next w:val="a"/>
    <w:link w:val="10"/>
    <w:qFormat/>
    <w:rsid w:val="008330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2F4"/>
  </w:style>
  <w:style w:type="paragraph" w:styleId="a5">
    <w:name w:val="footer"/>
    <w:basedOn w:val="a"/>
    <w:link w:val="a6"/>
    <w:uiPriority w:val="99"/>
    <w:unhideWhenUsed/>
    <w:rsid w:val="00EE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2F4"/>
  </w:style>
  <w:style w:type="table" w:styleId="a7">
    <w:name w:val="Table Grid"/>
    <w:basedOn w:val="a1"/>
    <w:uiPriority w:val="59"/>
    <w:rsid w:val="00B0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8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0E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6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2019-01-31T05:38:00Z</dcterms:created>
  <dcterms:modified xsi:type="dcterms:W3CDTF">2019-01-31T05:40:00Z</dcterms:modified>
</cp:coreProperties>
</file>